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859" w:rsidRDefault="007574B8" w:rsidP="007574B8">
      <w:pPr>
        <w:rPr>
          <w:b/>
          <w:i/>
          <w:sz w:val="40"/>
          <w:szCs w:val="40"/>
          <w:lang w:val="cs-CZ"/>
        </w:rPr>
      </w:pPr>
      <w:r w:rsidRPr="007574B8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0" wp14:anchorId="747AA03E" wp14:editId="1F62578C">
            <wp:simplePos x="0" y="0"/>
            <wp:positionH relativeFrom="column">
              <wp:posOffset>2200275</wp:posOffset>
            </wp:positionH>
            <wp:positionV relativeFrom="paragraph">
              <wp:posOffset>1028700</wp:posOffset>
            </wp:positionV>
            <wp:extent cx="3492500" cy="1864995"/>
            <wp:effectExtent l="0" t="0" r="0" b="1905"/>
            <wp:wrapTopAndBottom/>
            <wp:docPr id="1" name="Obrázek 1" descr="Leonardo by se divil, kolik povyku se kolem jeho obrazu nadělá... Anebo nedivil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nardo by se divil, kolik povyku se kolem jeho obrazu nadělá... Anebo nedivil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80B" w:rsidRPr="007574B8">
        <w:rPr>
          <w:b/>
          <w:i/>
          <w:sz w:val="40"/>
          <w:szCs w:val="40"/>
          <w:lang w:val="cs-CZ"/>
        </w:rPr>
        <w:t>Jak prožít Zelený čtvrtek aneb p</w:t>
      </w:r>
      <w:r w:rsidR="0023385C" w:rsidRPr="007574B8">
        <w:rPr>
          <w:b/>
          <w:i/>
          <w:sz w:val="40"/>
          <w:szCs w:val="40"/>
          <w:lang w:val="cs-CZ"/>
        </w:rPr>
        <w:t>řijměte pozvání k </w:t>
      </w:r>
      <w:proofErr w:type="spellStart"/>
      <w:r w:rsidR="0023385C" w:rsidRPr="007574B8">
        <w:rPr>
          <w:b/>
          <w:i/>
          <w:sz w:val="40"/>
          <w:szCs w:val="40"/>
          <w:lang w:val="cs-CZ"/>
        </w:rPr>
        <w:t>sederové</w:t>
      </w:r>
      <w:proofErr w:type="spellEnd"/>
      <w:r w:rsidR="0023385C" w:rsidRPr="007574B8">
        <w:rPr>
          <w:b/>
          <w:i/>
          <w:sz w:val="40"/>
          <w:szCs w:val="40"/>
          <w:lang w:val="cs-CZ"/>
        </w:rPr>
        <w:t xml:space="preserve"> večeři</w:t>
      </w:r>
      <w:r w:rsidR="00F07859">
        <w:rPr>
          <w:b/>
          <w:i/>
          <w:sz w:val="40"/>
          <w:szCs w:val="40"/>
          <w:lang w:val="cs-CZ"/>
        </w:rPr>
        <w:t xml:space="preserve"> </w:t>
      </w:r>
    </w:p>
    <w:p w:rsidR="009E593F" w:rsidRDefault="00F07859" w:rsidP="007574B8">
      <w:pPr>
        <w:rPr>
          <w:b/>
          <w:i/>
          <w:sz w:val="20"/>
          <w:szCs w:val="20"/>
          <w:lang w:val="cs-CZ"/>
        </w:rPr>
      </w:pPr>
      <w:r w:rsidRPr="00F07859">
        <w:rPr>
          <w:b/>
          <w:i/>
          <w:sz w:val="20"/>
          <w:szCs w:val="20"/>
          <w:lang w:val="cs-CZ"/>
        </w:rPr>
        <w:t>Marie Bernardová</w:t>
      </w:r>
    </w:p>
    <w:p w:rsidR="00F07859" w:rsidRPr="007574B8" w:rsidRDefault="00F07859" w:rsidP="007574B8">
      <w:pPr>
        <w:rPr>
          <w:b/>
          <w:i/>
          <w:sz w:val="40"/>
          <w:szCs w:val="40"/>
          <w:lang w:val="cs-CZ"/>
        </w:rPr>
      </w:pPr>
    </w:p>
    <w:p w:rsidR="0023385C" w:rsidRDefault="0023385C">
      <w:pPr>
        <w:rPr>
          <w:b/>
          <w:i/>
          <w:sz w:val="36"/>
          <w:szCs w:val="36"/>
          <w:lang w:val="cs-CZ"/>
        </w:rPr>
      </w:pPr>
    </w:p>
    <w:p w:rsidR="006B30C1" w:rsidRPr="006019A2" w:rsidRDefault="006B30C1">
      <w:pPr>
        <w:rPr>
          <w:b/>
          <w:i/>
          <w:sz w:val="36"/>
          <w:szCs w:val="36"/>
          <w:lang w:val="cs-CZ"/>
        </w:rPr>
      </w:pPr>
    </w:p>
    <w:p w:rsidR="0023385C" w:rsidRDefault="00B1080B">
      <w:pPr>
        <w:rPr>
          <w:b/>
          <w:i/>
          <w:sz w:val="36"/>
          <w:szCs w:val="36"/>
          <w:lang w:val="cs-CZ"/>
        </w:rPr>
      </w:pPr>
      <w:r>
        <w:rPr>
          <w:b/>
          <w:i/>
          <w:sz w:val="36"/>
          <w:szCs w:val="36"/>
          <w:lang w:val="cs-CZ"/>
        </w:rPr>
        <w:t>Co to je?</w:t>
      </w:r>
    </w:p>
    <w:p w:rsidR="00B1080B" w:rsidRPr="00B1080B" w:rsidRDefault="00B1080B" w:rsidP="00131F37">
      <w:pPr>
        <w:jc w:val="both"/>
        <w:rPr>
          <w:sz w:val="24"/>
          <w:szCs w:val="24"/>
          <w:lang w:val="cs-CZ"/>
        </w:rPr>
      </w:pPr>
      <w:proofErr w:type="spellStart"/>
      <w:r w:rsidRPr="00B1080B">
        <w:rPr>
          <w:sz w:val="24"/>
          <w:szCs w:val="24"/>
          <w:lang w:val="cs-CZ"/>
        </w:rPr>
        <w:t>Sederová</w:t>
      </w:r>
      <w:proofErr w:type="spellEnd"/>
      <w:r w:rsidRPr="00B1080B">
        <w:rPr>
          <w:sz w:val="24"/>
          <w:szCs w:val="24"/>
          <w:lang w:val="cs-CZ"/>
        </w:rPr>
        <w:t xml:space="preserve"> večeře je sváteční</w:t>
      </w:r>
      <w:r w:rsidR="007574B8">
        <w:rPr>
          <w:sz w:val="24"/>
          <w:szCs w:val="24"/>
          <w:lang w:val="cs-CZ"/>
        </w:rPr>
        <w:t>,</w:t>
      </w:r>
      <w:r w:rsidR="00F063B1">
        <w:rPr>
          <w:sz w:val="24"/>
          <w:szCs w:val="24"/>
          <w:lang w:val="cs-CZ"/>
        </w:rPr>
        <w:t xml:space="preserve"> rituální </w:t>
      </w:r>
      <w:r w:rsidRPr="00B1080B">
        <w:rPr>
          <w:sz w:val="24"/>
          <w:szCs w:val="24"/>
          <w:lang w:val="cs-CZ"/>
        </w:rPr>
        <w:t xml:space="preserve"> večeře</w:t>
      </w:r>
      <w:r>
        <w:rPr>
          <w:sz w:val="24"/>
          <w:szCs w:val="24"/>
          <w:lang w:val="cs-CZ"/>
        </w:rPr>
        <w:t>,</w:t>
      </w:r>
      <w:r w:rsidR="001C76B4">
        <w:rPr>
          <w:sz w:val="24"/>
          <w:szCs w:val="24"/>
          <w:lang w:val="cs-CZ"/>
        </w:rPr>
        <w:t xml:space="preserve"> ke které usedali a usedají Ž</w:t>
      </w:r>
      <w:r w:rsidRPr="00B1080B">
        <w:rPr>
          <w:sz w:val="24"/>
          <w:szCs w:val="24"/>
          <w:lang w:val="cs-CZ"/>
        </w:rPr>
        <w:t xml:space="preserve">idé </w:t>
      </w:r>
      <w:r w:rsidR="00F063B1">
        <w:rPr>
          <w:sz w:val="24"/>
          <w:szCs w:val="24"/>
          <w:lang w:val="cs-CZ"/>
        </w:rPr>
        <w:t>první večer</w:t>
      </w:r>
      <w:r w:rsidRPr="00B1080B">
        <w:rPr>
          <w:sz w:val="24"/>
          <w:szCs w:val="24"/>
          <w:lang w:val="cs-CZ"/>
        </w:rPr>
        <w:t xml:space="preserve"> svátku Pesach.</w:t>
      </w:r>
      <w:r w:rsidR="00F063B1">
        <w:rPr>
          <w:sz w:val="24"/>
          <w:szCs w:val="24"/>
          <w:lang w:val="cs-CZ"/>
        </w:rPr>
        <w:t xml:space="preserve"> Jejím účelem je </w:t>
      </w:r>
      <w:r w:rsidR="007028B6">
        <w:rPr>
          <w:sz w:val="24"/>
          <w:szCs w:val="24"/>
          <w:lang w:val="cs-CZ"/>
        </w:rPr>
        <w:t>vyprávět dětem (a dospělým)</w:t>
      </w:r>
      <w:r w:rsidR="00F063B1">
        <w:rPr>
          <w:sz w:val="24"/>
          <w:szCs w:val="24"/>
          <w:lang w:val="cs-CZ"/>
        </w:rPr>
        <w:t xml:space="preserve"> o vyvedení židovského národa z </w:t>
      </w:r>
      <w:r w:rsidR="001C76B4">
        <w:rPr>
          <w:sz w:val="24"/>
          <w:szCs w:val="24"/>
          <w:lang w:val="cs-CZ"/>
        </w:rPr>
        <w:t>e</w:t>
      </w:r>
      <w:r w:rsidR="00F063B1">
        <w:rPr>
          <w:sz w:val="24"/>
          <w:szCs w:val="24"/>
          <w:lang w:val="cs-CZ"/>
        </w:rPr>
        <w:t>gyp</w:t>
      </w:r>
      <w:r w:rsidR="001C76B4">
        <w:rPr>
          <w:sz w:val="24"/>
          <w:szCs w:val="24"/>
          <w:lang w:val="cs-CZ"/>
        </w:rPr>
        <w:t>t</w:t>
      </w:r>
      <w:r w:rsidR="00F063B1">
        <w:rPr>
          <w:sz w:val="24"/>
          <w:szCs w:val="24"/>
          <w:lang w:val="cs-CZ"/>
        </w:rPr>
        <w:t>ského otroctví</w:t>
      </w:r>
      <w:r w:rsidR="007028B6">
        <w:rPr>
          <w:sz w:val="24"/>
          <w:szCs w:val="24"/>
          <w:lang w:val="cs-CZ"/>
        </w:rPr>
        <w:t xml:space="preserve"> a hledat v těchto událostech poučení i pro dnešek.</w:t>
      </w:r>
      <w:r w:rsidR="00F063B1">
        <w:rPr>
          <w:sz w:val="24"/>
          <w:szCs w:val="24"/>
          <w:lang w:val="cs-CZ"/>
        </w:rPr>
        <w:t xml:space="preserve"> Má již po tisíciletí pevně stanovený průběh (odtud její název seder</w:t>
      </w:r>
      <w:r w:rsidR="001C76B4">
        <w:rPr>
          <w:sz w:val="24"/>
          <w:szCs w:val="24"/>
          <w:lang w:val="cs-CZ"/>
        </w:rPr>
        <w:t xml:space="preserve"> </w:t>
      </w:r>
      <w:r w:rsidR="00F063B1">
        <w:rPr>
          <w:sz w:val="24"/>
          <w:szCs w:val="24"/>
          <w:lang w:val="cs-CZ"/>
        </w:rPr>
        <w:t xml:space="preserve">- řád),  </w:t>
      </w:r>
      <w:r w:rsidR="007028B6">
        <w:rPr>
          <w:sz w:val="24"/>
          <w:szCs w:val="24"/>
          <w:lang w:val="cs-CZ"/>
        </w:rPr>
        <w:t xml:space="preserve">scénář večera je zapsán v pesachové </w:t>
      </w:r>
      <w:proofErr w:type="spellStart"/>
      <w:r w:rsidR="007028B6">
        <w:rPr>
          <w:sz w:val="24"/>
          <w:szCs w:val="24"/>
          <w:lang w:val="cs-CZ"/>
        </w:rPr>
        <w:t>hagadě</w:t>
      </w:r>
      <w:proofErr w:type="spellEnd"/>
      <w:r w:rsidR="007028B6">
        <w:rPr>
          <w:sz w:val="24"/>
          <w:szCs w:val="24"/>
          <w:lang w:val="cs-CZ"/>
        </w:rPr>
        <w:t>, z níž se během večeře předčítá. Jsou servírovány</w:t>
      </w:r>
      <w:r w:rsidR="00F063B1">
        <w:rPr>
          <w:sz w:val="24"/>
          <w:szCs w:val="24"/>
          <w:lang w:val="cs-CZ"/>
        </w:rPr>
        <w:t xml:space="preserve"> symbolické pokrmy</w:t>
      </w:r>
      <w:r w:rsidR="007028B6">
        <w:rPr>
          <w:sz w:val="24"/>
          <w:szCs w:val="24"/>
          <w:lang w:val="cs-CZ"/>
        </w:rPr>
        <w:t>.</w:t>
      </w:r>
      <w:r w:rsidR="00F063B1">
        <w:rPr>
          <w:sz w:val="24"/>
          <w:szCs w:val="24"/>
          <w:lang w:val="cs-CZ"/>
        </w:rPr>
        <w:t xml:space="preserve"> K této večeři usedl také Ježíš se svými učedníky a její obsah, pro nás křesťany, naplnil ještě dalšími významy a smyslem. Tuto Ježíšovu „poslední večeři“ si připomínáme při slavení Zeleného čtvrtku.</w:t>
      </w:r>
    </w:p>
    <w:p w:rsidR="00B1080B" w:rsidRPr="007574B8" w:rsidRDefault="00B1080B" w:rsidP="00131F37">
      <w:pPr>
        <w:jc w:val="both"/>
        <w:rPr>
          <w:sz w:val="24"/>
          <w:szCs w:val="24"/>
          <w:lang w:val="cs-CZ"/>
        </w:rPr>
      </w:pPr>
    </w:p>
    <w:p w:rsidR="00B1080B" w:rsidRDefault="007574B8" w:rsidP="00131F37">
      <w:pPr>
        <w:jc w:val="both"/>
        <w:rPr>
          <w:sz w:val="24"/>
          <w:szCs w:val="24"/>
          <w:lang w:val="cs-CZ"/>
        </w:rPr>
      </w:pPr>
      <w:r w:rsidRPr="007574B8">
        <w:rPr>
          <w:sz w:val="24"/>
          <w:szCs w:val="24"/>
          <w:lang w:val="cs-CZ"/>
        </w:rPr>
        <w:t xml:space="preserve">V následujícím textu, bych chtěla nabídnout, jak je možné takovouto večeři v rodině s dětmi slavit. </w:t>
      </w:r>
      <w:r w:rsidR="007028B6">
        <w:rPr>
          <w:sz w:val="24"/>
          <w:szCs w:val="24"/>
          <w:lang w:val="cs-CZ"/>
        </w:rPr>
        <w:t>V</w:t>
      </w:r>
      <w:r w:rsidRPr="007574B8">
        <w:rPr>
          <w:sz w:val="24"/>
          <w:szCs w:val="24"/>
          <w:lang w:val="cs-CZ"/>
        </w:rPr>
        <w:t>ycházím ze zkušeností se slavením v naší rodině. Inspirovali jsme se řádem</w:t>
      </w:r>
      <w:r w:rsidR="007028B6">
        <w:rPr>
          <w:sz w:val="24"/>
          <w:szCs w:val="24"/>
          <w:lang w:val="cs-CZ"/>
        </w:rPr>
        <w:t xml:space="preserve"> </w:t>
      </w:r>
      <w:proofErr w:type="spellStart"/>
      <w:r w:rsidR="007028B6">
        <w:rPr>
          <w:sz w:val="24"/>
          <w:szCs w:val="24"/>
          <w:lang w:val="cs-CZ"/>
        </w:rPr>
        <w:t>se</w:t>
      </w:r>
      <w:r w:rsidRPr="007574B8">
        <w:rPr>
          <w:sz w:val="24"/>
          <w:szCs w:val="24"/>
          <w:lang w:val="cs-CZ"/>
        </w:rPr>
        <w:t>derové</w:t>
      </w:r>
      <w:proofErr w:type="spellEnd"/>
      <w:r w:rsidRPr="007574B8">
        <w:rPr>
          <w:sz w:val="24"/>
          <w:szCs w:val="24"/>
          <w:lang w:val="cs-CZ"/>
        </w:rPr>
        <w:t xml:space="preserve"> večeře, ale v mnohém jsme ji zjednodušili a přizpůsobili situaci. Kdo</w:t>
      </w:r>
      <w:r w:rsidR="007028B6">
        <w:rPr>
          <w:sz w:val="24"/>
          <w:szCs w:val="24"/>
          <w:lang w:val="cs-CZ"/>
        </w:rPr>
        <w:t xml:space="preserve"> by měl zájem o to, jak má prav</w:t>
      </w:r>
      <w:r w:rsidRPr="007574B8">
        <w:rPr>
          <w:sz w:val="24"/>
          <w:szCs w:val="24"/>
          <w:lang w:val="cs-CZ"/>
        </w:rPr>
        <w:t xml:space="preserve">á </w:t>
      </w:r>
      <w:proofErr w:type="spellStart"/>
      <w:r w:rsidR="007028B6">
        <w:rPr>
          <w:sz w:val="24"/>
          <w:szCs w:val="24"/>
          <w:lang w:val="cs-CZ"/>
        </w:rPr>
        <w:t>sederová</w:t>
      </w:r>
      <w:proofErr w:type="spellEnd"/>
      <w:r w:rsidR="007028B6">
        <w:rPr>
          <w:sz w:val="24"/>
          <w:szCs w:val="24"/>
          <w:lang w:val="cs-CZ"/>
        </w:rPr>
        <w:t xml:space="preserve"> večeře vypadat</w:t>
      </w:r>
      <w:r w:rsidR="001C76B4">
        <w:rPr>
          <w:sz w:val="24"/>
          <w:szCs w:val="24"/>
          <w:lang w:val="cs-CZ"/>
        </w:rPr>
        <w:t>,</w:t>
      </w:r>
      <w:r w:rsidR="007028B6">
        <w:rPr>
          <w:sz w:val="24"/>
          <w:szCs w:val="24"/>
          <w:lang w:val="cs-CZ"/>
        </w:rPr>
        <w:t xml:space="preserve"> navštivt</w:t>
      </w:r>
      <w:r w:rsidRPr="007574B8">
        <w:rPr>
          <w:sz w:val="24"/>
          <w:szCs w:val="24"/>
          <w:lang w:val="cs-CZ"/>
        </w:rPr>
        <w:t>e p</w:t>
      </w:r>
      <w:r w:rsidR="007028B6">
        <w:rPr>
          <w:sz w:val="24"/>
          <w:szCs w:val="24"/>
          <w:lang w:val="cs-CZ"/>
        </w:rPr>
        <w:t>rosím třeba tyto webové stránky -</w:t>
      </w:r>
      <w:r w:rsidR="007028B6" w:rsidRPr="007028B6">
        <w:rPr>
          <w:sz w:val="24"/>
          <w:szCs w:val="24"/>
          <w:lang w:val="cs-CZ"/>
        </w:rPr>
        <w:t>https://www.fzo.cz/judaismus/</w:t>
      </w:r>
      <w:proofErr w:type="spellStart"/>
      <w:r w:rsidR="007028B6" w:rsidRPr="007028B6">
        <w:rPr>
          <w:sz w:val="24"/>
          <w:szCs w:val="24"/>
          <w:lang w:val="cs-CZ"/>
        </w:rPr>
        <w:t>svatky</w:t>
      </w:r>
      <w:proofErr w:type="spellEnd"/>
      <w:r w:rsidR="007028B6" w:rsidRPr="007028B6">
        <w:rPr>
          <w:sz w:val="24"/>
          <w:szCs w:val="24"/>
          <w:lang w:val="cs-CZ"/>
        </w:rPr>
        <w:t>/pesach/</w:t>
      </w:r>
      <w:r w:rsidR="007028B6">
        <w:rPr>
          <w:sz w:val="24"/>
          <w:szCs w:val="24"/>
          <w:lang w:val="cs-CZ"/>
        </w:rPr>
        <w:t>.</w:t>
      </w:r>
    </w:p>
    <w:p w:rsidR="007028B6" w:rsidRPr="007574B8" w:rsidRDefault="007028B6" w:rsidP="00131F37">
      <w:pPr>
        <w:jc w:val="both"/>
        <w:rPr>
          <w:sz w:val="24"/>
          <w:szCs w:val="24"/>
          <w:lang w:val="cs-CZ"/>
        </w:rPr>
      </w:pPr>
    </w:p>
    <w:p w:rsidR="006B30C1" w:rsidRDefault="006B30C1">
      <w:pPr>
        <w:rPr>
          <w:b/>
          <w:i/>
          <w:sz w:val="36"/>
          <w:szCs w:val="36"/>
          <w:lang w:val="cs-CZ"/>
        </w:rPr>
      </w:pPr>
      <w:r>
        <w:rPr>
          <w:b/>
          <w:i/>
          <w:sz w:val="36"/>
          <w:szCs w:val="36"/>
          <w:lang w:val="cs-CZ"/>
        </w:rPr>
        <w:br w:type="page"/>
      </w:r>
    </w:p>
    <w:p w:rsidR="0023385C" w:rsidRDefault="0023385C" w:rsidP="00AE6F91">
      <w:pPr>
        <w:jc w:val="both"/>
        <w:rPr>
          <w:b/>
          <w:i/>
          <w:sz w:val="36"/>
          <w:szCs w:val="36"/>
          <w:lang w:val="cs-CZ"/>
        </w:rPr>
      </w:pPr>
      <w:r w:rsidRPr="006019A2">
        <w:rPr>
          <w:b/>
          <w:i/>
          <w:sz w:val="36"/>
          <w:szCs w:val="36"/>
          <w:lang w:val="cs-CZ"/>
        </w:rPr>
        <w:lastRenderedPageBreak/>
        <w:t>Příprava večeře:</w:t>
      </w:r>
    </w:p>
    <w:p w:rsidR="006B30C1" w:rsidRPr="006019A2" w:rsidRDefault="006B30C1" w:rsidP="00AE6F91">
      <w:pPr>
        <w:jc w:val="both"/>
        <w:rPr>
          <w:b/>
          <w:i/>
          <w:sz w:val="36"/>
          <w:szCs w:val="36"/>
          <w:lang w:val="cs-CZ"/>
        </w:rPr>
      </w:pPr>
      <w:r w:rsidRPr="006B30C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6F6CFE" wp14:editId="0DB52C43">
            <wp:simplePos x="0" y="0"/>
            <wp:positionH relativeFrom="margin">
              <wp:posOffset>3655060</wp:posOffset>
            </wp:positionH>
            <wp:positionV relativeFrom="paragraph">
              <wp:posOffset>216535</wp:posOffset>
            </wp:positionV>
            <wp:extent cx="2441448" cy="1831086"/>
            <wp:effectExtent l="0" t="0" r="0" b="0"/>
            <wp:wrapSquare wrapText="bothSides"/>
            <wp:docPr id="2" name="Obrázek 2" descr="C:\Users\josef.bernard\Documents\Documents\se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ef.bernard\Documents\Documents\sede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448" cy="183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3385C" w:rsidRDefault="00131F37" w:rsidP="00AE6F91">
      <w:pPr>
        <w:jc w:val="both"/>
        <w:rPr>
          <w:sz w:val="24"/>
          <w:szCs w:val="24"/>
          <w:lang w:val="cs-CZ"/>
        </w:rPr>
      </w:pPr>
      <w:r w:rsidRPr="00131F37">
        <w:rPr>
          <w:sz w:val="24"/>
          <w:szCs w:val="24"/>
          <w:lang w:val="cs-CZ"/>
        </w:rPr>
        <w:t xml:space="preserve">Na svátečním stole by se mělo objevit několik pokrmů, a to </w:t>
      </w:r>
      <w:r>
        <w:rPr>
          <w:sz w:val="24"/>
          <w:szCs w:val="24"/>
          <w:lang w:val="cs-CZ"/>
        </w:rPr>
        <w:t xml:space="preserve">macesy, skopové nebo kuřecí maso, kořenová zelenina, hořké byliny, vejce, </w:t>
      </w:r>
      <w:proofErr w:type="spellStart"/>
      <w:r>
        <w:rPr>
          <w:sz w:val="24"/>
          <w:szCs w:val="24"/>
          <w:lang w:val="cs-CZ"/>
        </w:rPr>
        <w:t>charoset</w:t>
      </w:r>
      <w:proofErr w:type="spellEnd"/>
      <w:r>
        <w:rPr>
          <w:sz w:val="24"/>
          <w:szCs w:val="24"/>
          <w:lang w:val="cs-CZ"/>
        </w:rPr>
        <w:t>, slaná voda a víno.</w:t>
      </w:r>
    </w:p>
    <w:p w:rsidR="006B30C1" w:rsidRPr="00131F37" w:rsidRDefault="006B30C1" w:rsidP="00AE6F91">
      <w:pPr>
        <w:jc w:val="both"/>
        <w:rPr>
          <w:sz w:val="24"/>
          <w:szCs w:val="24"/>
          <w:lang w:val="cs-CZ"/>
        </w:rPr>
      </w:pPr>
    </w:p>
    <w:p w:rsidR="0023385C" w:rsidRPr="00131F37" w:rsidRDefault="000050CD" w:rsidP="00AE6F91">
      <w:pPr>
        <w:jc w:val="both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Macesy </w:t>
      </w:r>
      <w:r w:rsidRPr="000050CD">
        <w:rPr>
          <w:sz w:val="24"/>
          <w:szCs w:val="24"/>
          <w:lang w:val="cs-CZ"/>
        </w:rPr>
        <w:t>(</w:t>
      </w:r>
      <w:proofErr w:type="spellStart"/>
      <w:r w:rsidRPr="000050CD">
        <w:rPr>
          <w:sz w:val="24"/>
          <w:szCs w:val="24"/>
          <w:lang w:val="cs-CZ"/>
        </w:rPr>
        <w:t>macot</w:t>
      </w:r>
      <w:proofErr w:type="spellEnd"/>
      <w:r w:rsidR="0023385C" w:rsidRPr="000050CD">
        <w:rPr>
          <w:sz w:val="24"/>
          <w:szCs w:val="24"/>
          <w:lang w:val="cs-CZ"/>
        </w:rPr>
        <w:t>)</w:t>
      </w:r>
      <w:r w:rsidR="0023385C" w:rsidRPr="00131F37">
        <w:rPr>
          <w:sz w:val="24"/>
          <w:szCs w:val="24"/>
          <w:lang w:val="cs-CZ"/>
        </w:rPr>
        <w:t xml:space="preserve"> – připomínají </w:t>
      </w:r>
      <w:r>
        <w:rPr>
          <w:sz w:val="24"/>
          <w:szCs w:val="24"/>
          <w:lang w:val="cs-CZ"/>
        </w:rPr>
        <w:t xml:space="preserve">rychlé </w:t>
      </w:r>
      <w:r w:rsidR="0023385C" w:rsidRPr="00131F37">
        <w:rPr>
          <w:sz w:val="24"/>
          <w:szCs w:val="24"/>
          <w:lang w:val="cs-CZ"/>
        </w:rPr>
        <w:t>vyjití z</w:t>
      </w:r>
      <w:r>
        <w:rPr>
          <w:sz w:val="24"/>
          <w:szCs w:val="24"/>
          <w:lang w:val="cs-CZ"/>
        </w:rPr>
        <w:t> </w:t>
      </w:r>
      <w:r w:rsidR="0023385C" w:rsidRPr="00131F37">
        <w:rPr>
          <w:sz w:val="24"/>
          <w:szCs w:val="24"/>
          <w:lang w:val="cs-CZ"/>
        </w:rPr>
        <w:t>Egypta</w:t>
      </w:r>
      <w:r>
        <w:rPr>
          <w:sz w:val="24"/>
          <w:szCs w:val="24"/>
          <w:lang w:val="cs-CZ"/>
        </w:rPr>
        <w:t>,</w:t>
      </w:r>
      <w:r w:rsidR="00401EAD" w:rsidRPr="00131F37">
        <w:rPr>
          <w:sz w:val="24"/>
          <w:szCs w:val="24"/>
          <w:lang w:val="cs-CZ"/>
        </w:rPr>
        <w:t xml:space="preserve"> kdy</w:t>
      </w:r>
      <w:r w:rsidR="00277FD8" w:rsidRPr="00131F37">
        <w:rPr>
          <w:sz w:val="24"/>
          <w:szCs w:val="24"/>
          <w:lang w:val="cs-CZ"/>
        </w:rPr>
        <w:t xml:space="preserve"> nebyl čas na vykynutí těsta. Symbolizují prostotu a pokoru v protikladu „nafoukanosti“ kynutého těsta.</w:t>
      </w:r>
      <w:r w:rsidR="006B30C1" w:rsidRPr="006B30C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77FD8" w:rsidRDefault="00277FD8" w:rsidP="00AE6F91">
      <w:pPr>
        <w:jc w:val="both"/>
        <w:rPr>
          <w:sz w:val="24"/>
          <w:szCs w:val="24"/>
          <w:lang w:val="cs-CZ"/>
        </w:rPr>
      </w:pPr>
      <w:r w:rsidRPr="006019A2">
        <w:rPr>
          <w:sz w:val="24"/>
          <w:szCs w:val="24"/>
          <w:lang w:val="cs-CZ"/>
        </w:rPr>
        <w:t xml:space="preserve">Recept:  </w:t>
      </w:r>
      <w:r w:rsidR="009A03FD">
        <w:rPr>
          <w:sz w:val="24"/>
          <w:szCs w:val="24"/>
          <w:lang w:val="cs-CZ"/>
        </w:rPr>
        <w:t>pro jednu osobu – 1 hrnek hladké mouky, asi 1/3 hrnku vody, špetka soli</w:t>
      </w:r>
    </w:p>
    <w:p w:rsidR="009A03FD" w:rsidRPr="006019A2" w:rsidRDefault="009A03FD" w:rsidP="00AE6F91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Mouku </w:t>
      </w:r>
      <w:r w:rsidR="009871D4">
        <w:rPr>
          <w:sz w:val="24"/>
          <w:szCs w:val="24"/>
          <w:lang w:val="cs-CZ"/>
        </w:rPr>
        <w:t>vysypte na vál, osolte, zamíchejte. Udělejte důlek, do něj přilévejte vodu, nejprve míchejte vidličkou, pak těsto zadělejte</w:t>
      </w:r>
      <w:r w:rsidR="001C76B4">
        <w:rPr>
          <w:sz w:val="24"/>
          <w:szCs w:val="24"/>
          <w:lang w:val="cs-CZ"/>
        </w:rPr>
        <w:t>,</w:t>
      </w:r>
      <w:r w:rsidR="009871D4">
        <w:rPr>
          <w:sz w:val="24"/>
          <w:szCs w:val="24"/>
          <w:lang w:val="cs-CZ"/>
        </w:rPr>
        <w:t xml:space="preserve"> až je vláčné. Zadělávejte pět až deset minut. Pak rozdělte na tři díly. Vyválejte do kruhu na tenké placky, </w:t>
      </w:r>
      <w:r w:rsidR="006B30C1">
        <w:rPr>
          <w:sz w:val="24"/>
          <w:szCs w:val="24"/>
          <w:lang w:val="cs-CZ"/>
        </w:rPr>
        <w:t xml:space="preserve">hodně </w:t>
      </w:r>
      <w:r w:rsidR="009871D4">
        <w:rPr>
          <w:sz w:val="24"/>
          <w:szCs w:val="24"/>
          <w:lang w:val="cs-CZ"/>
        </w:rPr>
        <w:t>propíchejte vidličkou. Pečte v předehřáté troubě, na předehřátém plechu zhruba osm minut na 220 stupňů.</w:t>
      </w:r>
    </w:p>
    <w:p w:rsidR="006019A2" w:rsidRPr="006019A2" w:rsidRDefault="006019A2" w:rsidP="00AE6F91">
      <w:pPr>
        <w:jc w:val="both"/>
        <w:rPr>
          <w:sz w:val="24"/>
          <w:szCs w:val="24"/>
          <w:lang w:val="cs-CZ"/>
        </w:rPr>
      </w:pPr>
    </w:p>
    <w:p w:rsidR="006019A2" w:rsidRPr="006019A2" w:rsidRDefault="000050CD" w:rsidP="00AE6F91">
      <w:pPr>
        <w:jc w:val="both"/>
        <w:rPr>
          <w:rFonts w:cstheme="minorHAnsi"/>
          <w:sz w:val="24"/>
          <w:szCs w:val="24"/>
          <w:lang w:val="cs-CZ"/>
        </w:rPr>
      </w:pPr>
      <w:r>
        <w:rPr>
          <w:rFonts w:cstheme="minorHAnsi"/>
          <w:b/>
          <w:sz w:val="24"/>
          <w:szCs w:val="24"/>
          <w:lang w:val="cs-CZ"/>
        </w:rPr>
        <w:t>Pečená skopová kost s masem nebo drůbeží křídlo</w:t>
      </w:r>
      <w:r w:rsidR="006019A2" w:rsidRPr="006019A2">
        <w:rPr>
          <w:rFonts w:cstheme="minorHAnsi"/>
          <w:sz w:val="24"/>
          <w:szCs w:val="24"/>
          <w:lang w:val="cs-CZ"/>
        </w:rPr>
        <w:t xml:space="preserve"> </w:t>
      </w:r>
      <w:r>
        <w:rPr>
          <w:rFonts w:cstheme="minorHAnsi"/>
          <w:sz w:val="24"/>
          <w:szCs w:val="24"/>
          <w:lang w:val="cs-CZ"/>
        </w:rPr>
        <w:t>(</w:t>
      </w:r>
      <w:proofErr w:type="spellStart"/>
      <w:r>
        <w:rPr>
          <w:rFonts w:cstheme="minorHAnsi"/>
          <w:sz w:val="24"/>
          <w:szCs w:val="24"/>
          <w:lang w:val="cs-CZ"/>
        </w:rPr>
        <w:t>zroa</w:t>
      </w:r>
      <w:proofErr w:type="spellEnd"/>
      <w:r>
        <w:rPr>
          <w:rFonts w:cstheme="minorHAnsi"/>
          <w:sz w:val="24"/>
          <w:szCs w:val="24"/>
          <w:lang w:val="cs-CZ"/>
        </w:rPr>
        <w:t>)</w:t>
      </w:r>
      <w:r w:rsidR="006B30C1">
        <w:rPr>
          <w:rFonts w:cstheme="minorHAnsi"/>
          <w:sz w:val="24"/>
          <w:szCs w:val="24"/>
          <w:lang w:val="cs-CZ"/>
        </w:rPr>
        <w:t xml:space="preserve"> </w:t>
      </w:r>
      <w:r w:rsidR="006019A2" w:rsidRPr="006019A2">
        <w:rPr>
          <w:rFonts w:cstheme="minorHAnsi"/>
          <w:sz w:val="24"/>
          <w:szCs w:val="24"/>
          <w:lang w:val="cs-CZ"/>
        </w:rPr>
        <w:t xml:space="preserve">– symbolizuje </w:t>
      </w:r>
      <w:r>
        <w:rPr>
          <w:rFonts w:cstheme="minorHAnsi"/>
          <w:sz w:val="24"/>
          <w:szCs w:val="24"/>
          <w:lang w:val="cs-CZ"/>
        </w:rPr>
        <w:t xml:space="preserve">pesachového </w:t>
      </w:r>
      <w:r w:rsidR="006019A2" w:rsidRPr="006019A2">
        <w:rPr>
          <w:rFonts w:cstheme="minorHAnsi"/>
          <w:sz w:val="24"/>
          <w:szCs w:val="24"/>
          <w:lang w:val="cs-CZ"/>
        </w:rPr>
        <w:t>beránka, jehož krví byly potřeny dveře, když anděl zhoubce procházel Egyptem a zabíjel prvorozené</w:t>
      </w:r>
      <w:r>
        <w:rPr>
          <w:rFonts w:cstheme="minorHAnsi"/>
          <w:sz w:val="24"/>
          <w:szCs w:val="24"/>
          <w:lang w:val="cs-CZ"/>
        </w:rPr>
        <w:t>.</w:t>
      </w:r>
    </w:p>
    <w:p w:rsidR="000050CD" w:rsidRDefault="006019A2" w:rsidP="00AE6F91">
      <w:pPr>
        <w:jc w:val="both"/>
        <w:rPr>
          <w:rFonts w:cstheme="minorHAnsi"/>
          <w:sz w:val="24"/>
          <w:szCs w:val="24"/>
          <w:lang w:val="cs-CZ"/>
        </w:rPr>
      </w:pPr>
      <w:r w:rsidRPr="000050CD">
        <w:rPr>
          <w:rFonts w:cstheme="minorHAnsi"/>
          <w:sz w:val="24"/>
          <w:szCs w:val="24"/>
          <w:lang w:val="cs-CZ"/>
        </w:rPr>
        <w:t>Recept:</w:t>
      </w:r>
      <w:r w:rsidR="000050CD" w:rsidRPr="000050CD">
        <w:rPr>
          <w:rFonts w:cstheme="minorHAnsi"/>
          <w:sz w:val="24"/>
          <w:szCs w:val="24"/>
          <w:lang w:val="cs-CZ"/>
        </w:rPr>
        <w:t xml:space="preserve"> můžete použít jakýkoliv recept dle vlastní chuti, jenom pokud budete péc</w:t>
      </w:r>
      <w:r w:rsidR="001C76B4">
        <w:rPr>
          <w:rFonts w:cstheme="minorHAnsi"/>
          <w:sz w:val="24"/>
          <w:szCs w:val="24"/>
          <w:lang w:val="cs-CZ"/>
        </w:rPr>
        <w:t>i</w:t>
      </w:r>
      <w:r w:rsidR="000050CD" w:rsidRPr="000050CD">
        <w:rPr>
          <w:rFonts w:cstheme="minorHAnsi"/>
          <w:sz w:val="24"/>
          <w:szCs w:val="24"/>
          <w:lang w:val="cs-CZ"/>
        </w:rPr>
        <w:t xml:space="preserve"> jehněčí, vyplatí se jej chvíli před pečením povařit v horké vod</w:t>
      </w:r>
      <w:r w:rsidR="000050CD">
        <w:rPr>
          <w:rFonts w:cstheme="minorHAnsi"/>
          <w:sz w:val="24"/>
          <w:szCs w:val="24"/>
          <w:lang w:val="cs-CZ"/>
        </w:rPr>
        <w:t>ě, kůzlečí je možno péci rovnou</w:t>
      </w:r>
      <w:r w:rsidR="001C76B4">
        <w:rPr>
          <w:rFonts w:cstheme="minorHAnsi"/>
          <w:sz w:val="24"/>
          <w:szCs w:val="24"/>
          <w:lang w:val="cs-CZ"/>
        </w:rPr>
        <w:t>.</w:t>
      </w:r>
    </w:p>
    <w:p w:rsidR="006019A2" w:rsidRPr="000050CD" w:rsidRDefault="001C76B4" w:rsidP="00AE6F91">
      <w:pPr>
        <w:jc w:val="both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T</w:t>
      </w:r>
      <w:r w:rsidR="000050CD" w:rsidRPr="000050CD">
        <w:rPr>
          <w:rFonts w:cstheme="minorHAnsi"/>
          <w:sz w:val="24"/>
          <w:szCs w:val="24"/>
          <w:lang w:val="cs-CZ"/>
        </w:rPr>
        <w:t>ip pro příští léta – maso dejte péci do trouby před odchodem na bohoslužbu, večer, když se vrátíte</w:t>
      </w:r>
      <w:r w:rsidR="009871D4">
        <w:rPr>
          <w:rFonts w:cstheme="minorHAnsi"/>
          <w:sz w:val="24"/>
          <w:szCs w:val="24"/>
          <w:lang w:val="cs-CZ"/>
        </w:rPr>
        <w:t>,</w:t>
      </w:r>
      <w:r w:rsidR="000050CD" w:rsidRPr="000050CD">
        <w:rPr>
          <w:rFonts w:cstheme="minorHAnsi"/>
          <w:sz w:val="24"/>
          <w:szCs w:val="24"/>
          <w:lang w:val="cs-CZ"/>
        </w:rPr>
        <w:t xml:space="preserve"> budete moci přímo zasednout k večeři </w:t>
      </w:r>
      <w:r w:rsidR="000050CD" w:rsidRPr="000050CD">
        <w:rPr>
          <w:rFonts w:cstheme="minorHAnsi"/>
          <w:sz w:val="24"/>
          <w:szCs w:val="24"/>
          <w:lang w:val="cs-CZ"/>
        </w:rPr>
        <w:sym w:font="Wingdings" w:char="F04A"/>
      </w:r>
    </w:p>
    <w:p w:rsidR="006019A2" w:rsidRPr="000050CD" w:rsidRDefault="006019A2" w:rsidP="00AE6F91">
      <w:pPr>
        <w:jc w:val="both"/>
        <w:rPr>
          <w:rFonts w:cstheme="minorHAnsi"/>
          <w:sz w:val="24"/>
          <w:szCs w:val="24"/>
          <w:lang w:val="cs-CZ"/>
        </w:rPr>
      </w:pPr>
    </w:p>
    <w:p w:rsidR="006019A2" w:rsidRPr="000050CD" w:rsidRDefault="006019A2" w:rsidP="00AE6F91">
      <w:pPr>
        <w:jc w:val="both"/>
        <w:rPr>
          <w:rFonts w:cstheme="minorHAnsi"/>
          <w:sz w:val="24"/>
          <w:szCs w:val="24"/>
          <w:lang w:val="cs-CZ"/>
        </w:rPr>
      </w:pPr>
      <w:proofErr w:type="spellStart"/>
      <w:r w:rsidRPr="000050CD">
        <w:rPr>
          <w:rFonts w:cstheme="minorHAnsi"/>
          <w:b/>
          <w:sz w:val="24"/>
          <w:szCs w:val="24"/>
          <w:lang w:val="cs-CZ"/>
        </w:rPr>
        <w:t>Charoset</w:t>
      </w:r>
      <w:proofErr w:type="spellEnd"/>
      <w:r w:rsidRPr="000050CD">
        <w:rPr>
          <w:rFonts w:cstheme="minorHAnsi"/>
          <w:b/>
          <w:sz w:val="24"/>
          <w:szCs w:val="24"/>
          <w:lang w:val="cs-CZ"/>
        </w:rPr>
        <w:t xml:space="preserve"> </w:t>
      </w:r>
      <w:r w:rsidR="00401EAD" w:rsidRPr="000050CD">
        <w:rPr>
          <w:rFonts w:cstheme="minorHAnsi"/>
          <w:b/>
          <w:sz w:val="24"/>
          <w:szCs w:val="24"/>
          <w:lang w:val="cs-CZ"/>
        </w:rPr>
        <w:t xml:space="preserve"> </w:t>
      </w:r>
      <w:r w:rsidR="00401EAD" w:rsidRPr="000050CD">
        <w:rPr>
          <w:rFonts w:cstheme="minorHAnsi"/>
          <w:sz w:val="24"/>
          <w:szCs w:val="24"/>
          <w:lang w:val="cs-CZ"/>
        </w:rPr>
        <w:t>(sladká tuhá směs)</w:t>
      </w:r>
      <w:r w:rsidR="009871D4">
        <w:rPr>
          <w:rFonts w:cstheme="minorHAnsi"/>
          <w:sz w:val="24"/>
          <w:szCs w:val="24"/>
          <w:lang w:val="cs-CZ"/>
        </w:rPr>
        <w:t xml:space="preserve"> </w:t>
      </w:r>
      <w:r w:rsidRPr="000050CD">
        <w:rPr>
          <w:rFonts w:cstheme="minorHAnsi"/>
          <w:sz w:val="24"/>
          <w:szCs w:val="24"/>
          <w:lang w:val="cs-CZ"/>
        </w:rPr>
        <w:t>–  má připomínat maltu, se kterou pracovali židovští otroci v Egyptě a kr</w:t>
      </w:r>
      <w:r w:rsidR="001C76B4">
        <w:rPr>
          <w:rFonts w:cstheme="minorHAnsi"/>
          <w:sz w:val="24"/>
          <w:szCs w:val="24"/>
          <w:lang w:val="cs-CZ"/>
        </w:rPr>
        <w:t>ev, která byla v Egyptě prolita.</w:t>
      </w:r>
    </w:p>
    <w:p w:rsidR="006019A2" w:rsidRPr="000050CD" w:rsidRDefault="006019A2" w:rsidP="00AE6F91">
      <w:pPr>
        <w:jc w:val="both"/>
        <w:rPr>
          <w:rFonts w:cstheme="minorHAnsi"/>
          <w:sz w:val="24"/>
          <w:szCs w:val="24"/>
          <w:lang w:val="cs-CZ"/>
        </w:rPr>
      </w:pPr>
      <w:r w:rsidRPr="000050CD">
        <w:rPr>
          <w:rFonts w:cstheme="minorHAnsi"/>
          <w:sz w:val="24"/>
          <w:szCs w:val="24"/>
          <w:lang w:val="cs-CZ"/>
        </w:rPr>
        <w:t>Recept: na osobu jedno jablko, 20-50g ořechů, trocha červeného vína (pro děti černý čaj a lžíci citrónové šťávy), datle</w:t>
      </w:r>
      <w:r w:rsidR="00401EAD" w:rsidRPr="000050CD">
        <w:rPr>
          <w:rFonts w:cstheme="minorHAnsi"/>
          <w:sz w:val="24"/>
          <w:szCs w:val="24"/>
          <w:lang w:val="cs-CZ"/>
        </w:rPr>
        <w:t>, cukr</w:t>
      </w:r>
    </w:p>
    <w:p w:rsidR="006019A2" w:rsidRPr="000050CD" w:rsidRDefault="00401EAD" w:rsidP="00AE6F91">
      <w:pPr>
        <w:jc w:val="both"/>
        <w:rPr>
          <w:rFonts w:cstheme="minorHAnsi"/>
          <w:sz w:val="24"/>
          <w:szCs w:val="24"/>
          <w:lang w:val="cs-CZ"/>
        </w:rPr>
      </w:pPr>
      <w:r w:rsidRPr="000050CD">
        <w:rPr>
          <w:rFonts w:cstheme="minorHAnsi"/>
          <w:sz w:val="24"/>
          <w:szCs w:val="24"/>
          <w:lang w:val="cs-CZ"/>
        </w:rPr>
        <w:t>Jablka oloupejte, vykrájejte a nastrouhejte najemno. Smíchejte s nastrouhanými ořechy, trochou vína a pokrájenými datlemi. Oslaďte dle chuti.</w:t>
      </w:r>
    </w:p>
    <w:p w:rsidR="00401EAD" w:rsidRPr="000050CD" w:rsidRDefault="00401EAD" w:rsidP="00AE6F91">
      <w:pPr>
        <w:jc w:val="both"/>
        <w:rPr>
          <w:rFonts w:cstheme="minorHAnsi"/>
          <w:sz w:val="24"/>
          <w:szCs w:val="24"/>
          <w:lang w:val="cs-CZ"/>
        </w:rPr>
      </w:pPr>
    </w:p>
    <w:p w:rsidR="00401EAD" w:rsidRPr="000050CD" w:rsidRDefault="009871D4" w:rsidP="00AE6F91">
      <w:pPr>
        <w:jc w:val="both"/>
        <w:rPr>
          <w:rFonts w:cstheme="minorHAnsi"/>
          <w:sz w:val="24"/>
          <w:szCs w:val="24"/>
          <w:lang w:val="cs-CZ"/>
        </w:rPr>
      </w:pPr>
      <w:r w:rsidRPr="009871D4">
        <w:rPr>
          <w:rFonts w:cstheme="minorHAnsi"/>
          <w:b/>
          <w:sz w:val="24"/>
          <w:szCs w:val="24"/>
          <w:lang w:val="cs-CZ"/>
        </w:rPr>
        <w:t>Slaná voda</w:t>
      </w:r>
      <w:r>
        <w:rPr>
          <w:rFonts w:cstheme="minorHAnsi"/>
          <w:sz w:val="24"/>
          <w:szCs w:val="24"/>
          <w:lang w:val="cs-CZ"/>
        </w:rPr>
        <w:t xml:space="preserve"> (</w:t>
      </w:r>
      <w:proofErr w:type="spellStart"/>
      <w:r>
        <w:rPr>
          <w:rFonts w:cstheme="minorHAnsi"/>
          <w:sz w:val="24"/>
          <w:szCs w:val="24"/>
          <w:lang w:val="cs-CZ"/>
        </w:rPr>
        <w:t>majim</w:t>
      </w:r>
      <w:proofErr w:type="spellEnd"/>
      <w:r>
        <w:rPr>
          <w:rFonts w:cstheme="minorHAnsi"/>
          <w:sz w:val="24"/>
          <w:szCs w:val="24"/>
          <w:lang w:val="cs-CZ"/>
        </w:rPr>
        <w:t>)</w:t>
      </w:r>
      <w:r w:rsidR="00401EAD" w:rsidRPr="000050CD">
        <w:rPr>
          <w:rFonts w:cstheme="minorHAnsi"/>
          <w:sz w:val="24"/>
          <w:szCs w:val="24"/>
          <w:lang w:val="cs-CZ"/>
        </w:rPr>
        <w:t>-  odkazuje k slzám a průchodu Rákosovým mořem</w:t>
      </w:r>
      <w:r w:rsidR="001C76B4">
        <w:rPr>
          <w:rFonts w:cstheme="minorHAnsi"/>
          <w:sz w:val="24"/>
          <w:szCs w:val="24"/>
          <w:lang w:val="cs-CZ"/>
        </w:rPr>
        <w:t>.</w:t>
      </w:r>
    </w:p>
    <w:p w:rsidR="00401EAD" w:rsidRPr="000050CD" w:rsidRDefault="009871D4" w:rsidP="00AE6F91">
      <w:pPr>
        <w:jc w:val="both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Nachystejte si misku se slanou vodou.</w:t>
      </w:r>
    </w:p>
    <w:p w:rsidR="00401EAD" w:rsidRPr="000050CD" w:rsidRDefault="00401EAD" w:rsidP="00AE6F91">
      <w:pPr>
        <w:jc w:val="both"/>
        <w:rPr>
          <w:rFonts w:cstheme="minorHAnsi"/>
          <w:sz w:val="24"/>
          <w:szCs w:val="24"/>
          <w:lang w:val="cs-CZ"/>
        </w:rPr>
      </w:pPr>
    </w:p>
    <w:p w:rsidR="00401EAD" w:rsidRDefault="006B30C1" w:rsidP="00AE6F91">
      <w:pPr>
        <w:jc w:val="both"/>
        <w:rPr>
          <w:rFonts w:cstheme="minorHAnsi"/>
          <w:sz w:val="24"/>
          <w:szCs w:val="24"/>
          <w:lang w:val="cs-CZ"/>
        </w:rPr>
      </w:pPr>
      <w:r w:rsidRPr="003579CA">
        <w:rPr>
          <w:rFonts w:cstheme="minorHAnsi"/>
          <w:b/>
          <w:sz w:val="24"/>
          <w:szCs w:val="24"/>
          <w:lang w:val="cs-CZ"/>
        </w:rPr>
        <w:t xml:space="preserve">Kořenová zelenina </w:t>
      </w:r>
      <w:r>
        <w:rPr>
          <w:rFonts w:cstheme="minorHAnsi"/>
          <w:sz w:val="24"/>
          <w:szCs w:val="24"/>
          <w:lang w:val="cs-CZ"/>
        </w:rPr>
        <w:t>(</w:t>
      </w:r>
      <w:proofErr w:type="spellStart"/>
      <w:r>
        <w:rPr>
          <w:rFonts w:cstheme="minorHAnsi"/>
          <w:sz w:val="24"/>
          <w:szCs w:val="24"/>
          <w:lang w:val="cs-CZ"/>
        </w:rPr>
        <w:t>k</w:t>
      </w:r>
      <w:r w:rsidR="00401EAD" w:rsidRPr="000050CD">
        <w:rPr>
          <w:rFonts w:cstheme="minorHAnsi"/>
          <w:sz w:val="24"/>
          <w:szCs w:val="24"/>
          <w:lang w:val="cs-CZ"/>
        </w:rPr>
        <w:t>arpas</w:t>
      </w:r>
      <w:proofErr w:type="spellEnd"/>
      <w:r>
        <w:rPr>
          <w:rFonts w:cstheme="minorHAnsi"/>
          <w:sz w:val="24"/>
          <w:szCs w:val="24"/>
          <w:lang w:val="cs-CZ"/>
        </w:rPr>
        <w:t>)</w:t>
      </w:r>
      <w:r w:rsidR="00401EAD" w:rsidRPr="000050CD">
        <w:rPr>
          <w:rFonts w:cstheme="minorHAnsi"/>
          <w:sz w:val="24"/>
          <w:szCs w:val="24"/>
          <w:lang w:val="cs-CZ"/>
        </w:rPr>
        <w:t xml:space="preserve"> </w:t>
      </w:r>
      <w:r>
        <w:rPr>
          <w:rFonts w:cstheme="minorHAnsi"/>
          <w:sz w:val="24"/>
          <w:szCs w:val="24"/>
          <w:lang w:val="cs-CZ"/>
        </w:rPr>
        <w:t xml:space="preserve"> - </w:t>
      </w:r>
      <w:r w:rsidR="00401EAD" w:rsidRPr="000050CD">
        <w:rPr>
          <w:rFonts w:cstheme="minorHAnsi"/>
          <w:sz w:val="24"/>
          <w:szCs w:val="24"/>
          <w:lang w:val="cs-CZ"/>
        </w:rPr>
        <w:t>připomíná otroctví a práci s</w:t>
      </w:r>
      <w:r w:rsidR="001C76B4">
        <w:rPr>
          <w:rFonts w:cstheme="minorHAnsi"/>
          <w:sz w:val="24"/>
          <w:szCs w:val="24"/>
          <w:lang w:val="cs-CZ"/>
        </w:rPr>
        <w:t> </w:t>
      </w:r>
      <w:r w:rsidR="00401EAD" w:rsidRPr="000050CD">
        <w:rPr>
          <w:rFonts w:cstheme="minorHAnsi"/>
          <w:sz w:val="24"/>
          <w:szCs w:val="24"/>
          <w:lang w:val="cs-CZ"/>
        </w:rPr>
        <w:t>hlínou</w:t>
      </w:r>
      <w:r w:rsidR="001C76B4">
        <w:rPr>
          <w:rFonts w:cstheme="minorHAnsi"/>
          <w:sz w:val="24"/>
          <w:szCs w:val="24"/>
          <w:lang w:val="cs-CZ"/>
        </w:rPr>
        <w:t>.</w:t>
      </w:r>
    </w:p>
    <w:p w:rsidR="006B30C1" w:rsidRDefault="006B30C1" w:rsidP="00AE6F91">
      <w:pPr>
        <w:jc w:val="both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R</w:t>
      </w:r>
      <w:r w:rsidR="003579CA">
        <w:rPr>
          <w:rFonts w:cstheme="minorHAnsi"/>
          <w:sz w:val="24"/>
          <w:szCs w:val="24"/>
          <w:lang w:val="cs-CZ"/>
        </w:rPr>
        <w:t>ecept: nakrájejte kořenovou zeleninu, kterou máte doma</w:t>
      </w:r>
      <w:r w:rsidR="00F07859">
        <w:rPr>
          <w:rFonts w:cstheme="minorHAnsi"/>
          <w:sz w:val="24"/>
          <w:szCs w:val="24"/>
          <w:lang w:val="cs-CZ"/>
        </w:rPr>
        <w:t>,</w:t>
      </w:r>
      <w:r w:rsidR="003579CA">
        <w:rPr>
          <w:rFonts w:cstheme="minorHAnsi"/>
          <w:sz w:val="24"/>
          <w:szCs w:val="24"/>
          <w:lang w:val="cs-CZ"/>
        </w:rPr>
        <w:t xml:space="preserve"> na proužky (petržel, celer, mrkev, ředkvička, brambora)</w:t>
      </w:r>
    </w:p>
    <w:p w:rsidR="003579CA" w:rsidRDefault="003579CA" w:rsidP="00AE6F91">
      <w:pPr>
        <w:jc w:val="both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Pro děti lze lehce podusit.</w:t>
      </w:r>
    </w:p>
    <w:p w:rsidR="00F50872" w:rsidRPr="000050CD" w:rsidRDefault="00F50872" w:rsidP="00AE6F91">
      <w:pPr>
        <w:jc w:val="both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Během večeře se namáčí v misce se slanou vodou.</w:t>
      </w:r>
    </w:p>
    <w:p w:rsidR="00401EAD" w:rsidRPr="006019A2" w:rsidRDefault="00401EAD" w:rsidP="00AE6F91">
      <w:pPr>
        <w:jc w:val="both"/>
        <w:rPr>
          <w:rFonts w:cstheme="minorHAnsi"/>
          <w:sz w:val="27"/>
          <w:szCs w:val="27"/>
          <w:lang w:val="cs-CZ"/>
        </w:rPr>
      </w:pPr>
    </w:p>
    <w:p w:rsidR="006019A2" w:rsidRPr="004E10D5" w:rsidRDefault="003579CA" w:rsidP="00AE6F91">
      <w:pPr>
        <w:jc w:val="both"/>
        <w:rPr>
          <w:rFonts w:cstheme="minorHAnsi"/>
          <w:sz w:val="24"/>
          <w:szCs w:val="24"/>
          <w:lang w:val="cs-CZ"/>
        </w:rPr>
      </w:pPr>
      <w:r w:rsidRPr="004E10D5">
        <w:rPr>
          <w:rFonts w:cstheme="minorHAnsi"/>
          <w:b/>
          <w:sz w:val="24"/>
          <w:szCs w:val="24"/>
          <w:lang w:val="cs-CZ"/>
        </w:rPr>
        <w:t>Hořké byliny</w:t>
      </w:r>
      <w:r w:rsidRPr="004E10D5">
        <w:rPr>
          <w:rFonts w:cstheme="minorHAnsi"/>
          <w:sz w:val="24"/>
          <w:szCs w:val="24"/>
          <w:lang w:val="cs-CZ"/>
        </w:rPr>
        <w:t xml:space="preserve"> (</w:t>
      </w:r>
      <w:proofErr w:type="spellStart"/>
      <w:r w:rsidRPr="004E10D5">
        <w:rPr>
          <w:rFonts w:cstheme="minorHAnsi"/>
          <w:sz w:val="24"/>
          <w:szCs w:val="24"/>
          <w:lang w:val="cs-CZ"/>
        </w:rPr>
        <w:t>maror</w:t>
      </w:r>
      <w:proofErr w:type="spellEnd"/>
      <w:r w:rsidRPr="004E10D5">
        <w:rPr>
          <w:rFonts w:cstheme="minorHAnsi"/>
          <w:sz w:val="24"/>
          <w:szCs w:val="24"/>
          <w:lang w:val="cs-CZ"/>
        </w:rPr>
        <w:t>) – symbolizují tíži egyptského otroctví a far</w:t>
      </w:r>
      <w:r w:rsidR="004E10D5">
        <w:rPr>
          <w:rFonts w:cstheme="minorHAnsi"/>
          <w:sz w:val="24"/>
          <w:szCs w:val="24"/>
          <w:lang w:val="cs-CZ"/>
        </w:rPr>
        <w:t>ao</w:t>
      </w:r>
      <w:r w:rsidR="00F07859">
        <w:rPr>
          <w:rFonts w:cstheme="minorHAnsi"/>
          <w:sz w:val="24"/>
          <w:szCs w:val="24"/>
          <w:lang w:val="cs-CZ"/>
        </w:rPr>
        <w:t>novo</w:t>
      </w:r>
      <w:r w:rsidRPr="004E10D5">
        <w:rPr>
          <w:rFonts w:cstheme="minorHAnsi"/>
          <w:sz w:val="24"/>
          <w:szCs w:val="24"/>
          <w:lang w:val="cs-CZ"/>
        </w:rPr>
        <w:t xml:space="preserve"> nařízení zabíjet novorozené chlapce vhozením do Nilu</w:t>
      </w:r>
      <w:r w:rsidR="001C76B4">
        <w:rPr>
          <w:rFonts w:cstheme="minorHAnsi"/>
          <w:sz w:val="24"/>
          <w:szCs w:val="24"/>
          <w:lang w:val="cs-CZ"/>
        </w:rPr>
        <w:t>.</w:t>
      </w:r>
    </w:p>
    <w:p w:rsidR="003579CA" w:rsidRPr="004E10D5" w:rsidRDefault="003579CA" w:rsidP="00AE6F91">
      <w:pPr>
        <w:jc w:val="both"/>
        <w:rPr>
          <w:rFonts w:cstheme="minorHAnsi"/>
          <w:sz w:val="24"/>
          <w:szCs w:val="24"/>
          <w:lang w:val="cs-CZ"/>
        </w:rPr>
      </w:pPr>
      <w:r w:rsidRPr="004E10D5">
        <w:rPr>
          <w:rFonts w:cstheme="minorHAnsi"/>
          <w:sz w:val="24"/>
          <w:szCs w:val="24"/>
          <w:lang w:val="cs-CZ"/>
        </w:rPr>
        <w:t>Recept: 1. nastrouhejte křen</w:t>
      </w:r>
    </w:p>
    <w:p w:rsidR="006019A2" w:rsidRPr="004E10D5" w:rsidRDefault="003579CA" w:rsidP="00AE6F91">
      <w:pPr>
        <w:jc w:val="both"/>
        <w:rPr>
          <w:rFonts w:cstheme="minorHAnsi"/>
          <w:sz w:val="24"/>
          <w:szCs w:val="24"/>
          <w:lang w:val="cs-CZ"/>
        </w:rPr>
      </w:pPr>
      <w:r w:rsidRPr="004E10D5">
        <w:rPr>
          <w:rFonts w:cstheme="minorHAnsi"/>
          <w:sz w:val="24"/>
          <w:szCs w:val="24"/>
          <w:lang w:val="cs-CZ"/>
        </w:rPr>
        <w:t>nebo 2. použijte listy římského salátu</w:t>
      </w:r>
    </w:p>
    <w:p w:rsidR="003579CA" w:rsidRPr="004E10D5" w:rsidRDefault="003579CA" w:rsidP="00AE6F91">
      <w:pPr>
        <w:jc w:val="both"/>
        <w:rPr>
          <w:rFonts w:cstheme="minorHAnsi"/>
          <w:sz w:val="24"/>
          <w:szCs w:val="24"/>
          <w:lang w:val="cs-CZ"/>
        </w:rPr>
      </w:pPr>
      <w:r w:rsidRPr="004E10D5">
        <w:rPr>
          <w:rFonts w:cstheme="minorHAnsi"/>
          <w:sz w:val="24"/>
          <w:szCs w:val="24"/>
          <w:lang w:val="cs-CZ"/>
        </w:rPr>
        <w:t xml:space="preserve">případně pro děti 3. </w:t>
      </w:r>
      <w:proofErr w:type="spellStart"/>
      <w:r w:rsidRPr="004E10D5">
        <w:rPr>
          <w:rFonts w:cstheme="minorHAnsi"/>
          <w:sz w:val="24"/>
          <w:szCs w:val="24"/>
          <w:lang w:val="cs-CZ"/>
        </w:rPr>
        <w:t>rukolový</w:t>
      </w:r>
      <w:proofErr w:type="spellEnd"/>
      <w:r w:rsidRPr="004E10D5">
        <w:rPr>
          <w:rFonts w:cstheme="minorHAnsi"/>
          <w:sz w:val="24"/>
          <w:szCs w:val="24"/>
          <w:lang w:val="cs-CZ"/>
        </w:rPr>
        <w:t xml:space="preserve"> salát s medovým </w:t>
      </w:r>
      <w:proofErr w:type="spellStart"/>
      <w:r w:rsidRPr="004E10D5">
        <w:rPr>
          <w:rFonts w:cstheme="minorHAnsi"/>
          <w:sz w:val="24"/>
          <w:szCs w:val="24"/>
          <w:lang w:val="cs-CZ"/>
        </w:rPr>
        <w:t>dressinkem</w:t>
      </w:r>
      <w:proofErr w:type="spellEnd"/>
      <w:r w:rsidR="004E10D5">
        <w:rPr>
          <w:rFonts w:cstheme="minorHAnsi"/>
          <w:sz w:val="24"/>
          <w:szCs w:val="24"/>
          <w:lang w:val="cs-CZ"/>
        </w:rPr>
        <w:t xml:space="preserve"> (</w:t>
      </w:r>
      <w:proofErr w:type="spellStart"/>
      <w:r w:rsidR="004E10D5">
        <w:rPr>
          <w:rFonts w:cstheme="minorHAnsi"/>
          <w:sz w:val="24"/>
          <w:szCs w:val="24"/>
          <w:lang w:val="cs-CZ"/>
        </w:rPr>
        <w:t>dressink</w:t>
      </w:r>
      <w:proofErr w:type="spellEnd"/>
      <w:r w:rsidR="004E10D5">
        <w:rPr>
          <w:rFonts w:cstheme="minorHAnsi"/>
          <w:sz w:val="24"/>
          <w:szCs w:val="24"/>
          <w:lang w:val="cs-CZ"/>
        </w:rPr>
        <w:t xml:space="preserve"> 3 lžičky slunečnicového oleje, 2 lžičky medu, 1 lžička </w:t>
      </w:r>
      <w:proofErr w:type="spellStart"/>
      <w:r w:rsidR="004E10D5">
        <w:rPr>
          <w:rFonts w:cstheme="minorHAnsi"/>
          <w:sz w:val="24"/>
          <w:szCs w:val="24"/>
          <w:lang w:val="cs-CZ"/>
        </w:rPr>
        <w:t>balsamika</w:t>
      </w:r>
      <w:proofErr w:type="spellEnd"/>
      <w:r w:rsidR="004E10D5">
        <w:rPr>
          <w:rFonts w:cstheme="minorHAnsi"/>
          <w:sz w:val="24"/>
          <w:szCs w:val="24"/>
          <w:lang w:val="cs-CZ"/>
        </w:rPr>
        <w:t>) – umyté lísky promíchejte s </w:t>
      </w:r>
      <w:proofErr w:type="spellStart"/>
      <w:r w:rsidR="004E10D5">
        <w:rPr>
          <w:rFonts w:cstheme="minorHAnsi"/>
          <w:sz w:val="24"/>
          <w:szCs w:val="24"/>
          <w:lang w:val="cs-CZ"/>
        </w:rPr>
        <w:t>dressinkem</w:t>
      </w:r>
      <w:proofErr w:type="spellEnd"/>
      <w:r w:rsidR="004E10D5">
        <w:rPr>
          <w:rFonts w:cstheme="minorHAnsi"/>
          <w:sz w:val="24"/>
          <w:szCs w:val="24"/>
          <w:lang w:val="cs-CZ"/>
        </w:rPr>
        <w:t xml:space="preserve"> a nechte v chladu odstát</w:t>
      </w:r>
    </w:p>
    <w:p w:rsidR="003579CA" w:rsidRPr="004E10D5" w:rsidRDefault="003579CA" w:rsidP="00AE6F91">
      <w:pPr>
        <w:jc w:val="both"/>
        <w:rPr>
          <w:rFonts w:cstheme="minorHAnsi"/>
          <w:sz w:val="24"/>
          <w:szCs w:val="24"/>
          <w:lang w:val="cs-CZ"/>
        </w:rPr>
      </w:pPr>
    </w:p>
    <w:p w:rsidR="006019A2" w:rsidRPr="004E10D5" w:rsidRDefault="003579CA" w:rsidP="00AE6F91">
      <w:pPr>
        <w:jc w:val="both"/>
        <w:rPr>
          <w:rFonts w:cstheme="minorHAnsi"/>
          <w:sz w:val="27"/>
          <w:szCs w:val="27"/>
          <w:lang w:val="cs-CZ"/>
        </w:rPr>
      </w:pPr>
      <w:r w:rsidRPr="004E10D5">
        <w:rPr>
          <w:rFonts w:cstheme="minorHAnsi"/>
          <w:b/>
          <w:sz w:val="24"/>
          <w:szCs w:val="24"/>
          <w:lang w:val="cs-CZ"/>
        </w:rPr>
        <w:t>Vejce</w:t>
      </w:r>
      <w:r w:rsidRPr="004E10D5">
        <w:rPr>
          <w:rFonts w:cstheme="minorHAnsi"/>
          <w:sz w:val="24"/>
          <w:szCs w:val="24"/>
          <w:lang w:val="cs-CZ"/>
        </w:rPr>
        <w:t xml:space="preserve"> (</w:t>
      </w:r>
      <w:proofErr w:type="spellStart"/>
      <w:r w:rsidRPr="004E10D5">
        <w:rPr>
          <w:rFonts w:cstheme="minorHAnsi"/>
          <w:sz w:val="24"/>
          <w:szCs w:val="24"/>
          <w:lang w:val="cs-CZ"/>
        </w:rPr>
        <w:t>bejca</w:t>
      </w:r>
      <w:proofErr w:type="spellEnd"/>
      <w:r w:rsidRPr="004E10D5">
        <w:rPr>
          <w:rFonts w:cstheme="minorHAnsi"/>
          <w:sz w:val="24"/>
          <w:szCs w:val="24"/>
          <w:lang w:val="cs-CZ"/>
        </w:rPr>
        <w:t>)</w:t>
      </w:r>
      <w:r w:rsidR="004E10D5" w:rsidRPr="004E10D5">
        <w:rPr>
          <w:rFonts w:cstheme="minorHAnsi"/>
          <w:sz w:val="24"/>
          <w:szCs w:val="24"/>
          <w:lang w:val="cs-CZ"/>
        </w:rPr>
        <w:t xml:space="preserve"> -  je u Židů považováno za tradiční smuteční jídlo, připomíná zničení chrámu, znamená ale i nový začátek</w:t>
      </w:r>
      <w:r w:rsidR="001C76B4">
        <w:rPr>
          <w:rFonts w:cstheme="minorHAnsi"/>
          <w:sz w:val="24"/>
          <w:szCs w:val="24"/>
          <w:lang w:val="cs-CZ"/>
        </w:rPr>
        <w:t>.</w:t>
      </w:r>
    </w:p>
    <w:p w:rsidR="003579CA" w:rsidRDefault="004E10D5" w:rsidP="00AE6F91">
      <w:pPr>
        <w:jc w:val="both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Recept: u</w:t>
      </w:r>
      <w:r w:rsidR="003579CA" w:rsidRPr="004E10D5">
        <w:rPr>
          <w:rFonts w:cstheme="minorHAnsi"/>
          <w:sz w:val="24"/>
          <w:szCs w:val="24"/>
          <w:lang w:val="cs-CZ"/>
        </w:rPr>
        <w:t>vařte vejce natvrdo – vařte cca 10minut v osolené vodě, pak oloupejte.</w:t>
      </w:r>
    </w:p>
    <w:p w:rsidR="004E10D5" w:rsidRDefault="004E10D5" w:rsidP="00AE6F91">
      <w:pPr>
        <w:jc w:val="both"/>
        <w:rPr>
          <w:rFonts w:cstheme="minorHAnsi"/>
          <w:sz w:val="24"/>
          <w:szCs w:val="24"/>
          <w:lang w:val="cs-CZ"/>
        </w:rPr>
      </w:pPr>
    </w:p>
    <w:p w:rsidR="004E10D5" w:rsidRDefault="00AE6F91" w:rsidP="00AE6F91">
      <w:pPr>
        <w:jc w:val="both"/>
        <w:rPr>
          <w:rFonts w:cstheme="minorHAnsi"/>
          <w:sz w:val="24"/>
          <w:szCs w:val="24"/>
          <w:lang w:val="cs-CZ"/>
        </w:rPr>
      </w:pPr>
      <w:r w:rsidRPr="00AE6F91">
        <w:rPr>
          <w:rFonts w:cstheme="minorHAnsi"/>
          <w:b/>
          <w:sz w:val="24"/>
          <w:szCs w:val="24"/>
          <w:lang w:val="cs-CZ"/>
        </w:rPr>
        <w:t>Víno, džus</w:t>
      </w:r>
      <w:r>
        <w:rPr>
          <w:rFonts w:cstheme="minorHAnsi"/>
          <w:sz w:val="24"/>
          <w:szCs w:val="24"/>
          <w:lang w:val="cs-CZ"/>
        </w:rPr>
        <w:t xml:space="preserve"> – v dostatečném množství. (Dle židovské tradice má každý stolovník vypít čtyři poháry vína. Pro zajímavost</w:t>
      </w:r>
      <w:r w:rsidR="001C76B4">
        <w:rPr>
          <w:rFonts w:cstheme="minorHAnsi"/>
          <w:sz w:val="24"/>
          <w:szCs w:val="24"/>
          <w:lang w:val="cs-CZ"/>
        </w:rPr>
        <w:t>:</w:t>
      </w:r>
      <w:r>
        <w:rPr>
          <w:rFonts w:cstheme="minorHAnsi"/>
          <w:sz w:val="24"/>
          <w:szCs w:val="24"/>
          <w:lang w:val="cs-CZ"/>
        </w:rPr>
        <w:t xml:space="preserve"> </w:t>
      </w:r>
      <w:r w:rsidR="001C76B4">
        <w:rPr>
          <w:rFonts w:cstheme="minorHAnsi"/>
          <w:sz w:val="24"/>
          <w:szCs w:val="24"/>
          <w:lang w:val="cs-CZ"/>
        </w:rPr>
        <w:t>N</w:t>
      </w:r>
      <w:r>
        <w:rPr>
          <w:rFonts w:cstheme="minorHAnsi"/>
          <w:sz w:val="24"/>
          <w:szCs w:val="24"/>
          <w:lang w:val="cs-CZ"/>
        </w:rPr>
        <w:t xml:space="preserve">ad vínem se Ježíš modlil až u čtvrtého kalicha – </w:t>
      </w:r>
      <w:proofErr w:type="spellStart"/>
      <w:r>
        <w:rPr>
          <w:rFonts w:cstheme="minorHAnsi"/>
          <w:sz w:val="24"/>
          <w:szCs w:val="24"/>
          <w:lang w:val="cs-CZ"/>
        </w:rPr>
        <w:t>sederová</w:t>
      </w:r>
      <w:proofErr w:type="spellEnd"/>
      <w:r>
        <w:rPr>
          <w:rFonts w:cstheme="minorHAnsi"/>
          <w:sz w:val="24"/>
          <w:szCs w:val="24"/>
          <w:lang w:val="cs-CZ"/>
        </w:rPr>
        <w:t xml:space="preserve"> večeře byla dlouhá) </w:t>
      </w:r>
    </w:p>
    <w:p w:rsidR="004E10D5" w:rsidRDefault="004E10D5" w:rsidP="00AE6F91">
      <w:pPr>
        <w:jc w:val="both"/>
        <w:rPr>
          <w:rFonts w:cstheme="minorHAnsi"/>
          <w:sz w:val="24"/>
          <w:szCs w:val="24"/>
          <w:lang w:val="cs-CZ"/>
        </w:rPr>
      </w:pPr>
    </w:p>
    <w:p w:rsidR="004E10D5" w:rsidRDefault="004E10D5" w:rsidP="00AE6F91">
      <w:pPr>
        <w:jc w:val="both"/>
        <w:rPr>
          <w:rFonts w:cstheme="minorHAnsi"/>
          <w:i/>
          <w:sz w:val="36"/>
          <w:szCs w:val="36"/>
          <w:lang w:val="cs-CZ"/>
        </w:rPr>
      </w:pPr>
      <w:r w:rsidRPr="00AE6F91">
        <w:rPr>
          <w:rFonts w:cstheme="minorHAnsi"/>
          <w:i/>
          <w:sz w:val="36"/>
          <w:szCs w:val="36"/>
          <w:lang w:val="cs-CZ"/>
        </w:rPr>
        <w:t>Příprava stolu:</w:t>
      </w:r>
    </w:p>
    <w:p w:rsidR="00A962F7" w:rsidRDefault="00A962F7" w:rsidP="00AE6F91">
      <w:pPr>
        <w:jc w:val="both"/>
        <w:rPr>
          <w:rFonts w:cstheme="minorHAnsi"/>
          <w:sz w:val="24"/>
          <w:szCs w:val="24"/>
          <w:lang w:val="cs-CZ"/>
        </w:rPr>
      </w:pPr>
    </w:p>
    <w:p w:rsidR="004E10D5" w:rsidRDefault="00A962F7" w:rsidP="00AE6F91">
      <w:pPr>
        <w:jc w:val="both"/>
        <w:rPr>
          <w:rFonts w:cstheme="minorHAnsi"/>
          <w:sz w:val="24"/>
          <w:szCs w:val="24"/>
          <w:lang w:val="cs-CZ"/>
        </w:rPr>
      </w:pPr>
      <w:proofErr w:type="spellStart"/>
      <w:r>
        <w:rPr>
          <w:rFonts w:cstheme="minorHAnsi"/>
          <w:sz w:val="24"/>
          <w:szCs w:val="24"/>
          <w:lang w:val="cs-CZ"/>
        </w:rPr>
        <w:t>S</w:t>
      </w:r>
      <w:r w:rsidR="004E10D5">
        <w:rPr>
          <w:rFonts w:cstheme="minorHAnsi"/>
          <w:sz w:val="24"/>
          <w:szCs w:val="24"/>
          <w:lang w:val="cs-CZ"/>
        </w:rPr>
        <w:t>ederová</w:t>
      </w:r>
      <w:proofErr w:type="spellEnd"/>
      <w:r w:rsidR="004E10D5">
        <w:rPr>
          <w:rFonts w:cstheme="minorHAnsi"/>
          <w:sz w:val="24"/>
          <w:szCs w:val="24"/>
          <w:lang w:val="cs-CZ"/>
        </w:rPr>
        <w:t xml:space="preserve"> večeře je večeře slavnostní, proto je vhodné i slavnostně prostřít jídelní stůl. Kromě talíře, příborů a poháru na víno (džus pro děti) na něj položte i svíci pro každého stolovníka</w:t>
      </w:r>
      <w:r>
        <w:rPr>
          <w:rFonts w:cstheme="minorHAnsi"/>
          <w:sz w:val="24"/>
          <w:szCs w:val="24"/>
          <w:lang w:val="cs-CZ"/>
        </w:rPr>
        <w:t xml:space="preserve"> (</w:t>
      </w:r>
      <w:r w:rsidR="00AE6F91">
        <w:rPr>
          <w:rFonts w:cstheme="minorHAnsi"/>
          <w:sz w:val="24"/>
          <w:szCs w:val="24"/>
          <w:lang w:val="cs-CZ"/>
        </w:rPr>
        <w:t>a sirky)</w:t>
      </w:r>
      <w:r w:rsidR="004E10D5">
        <w:rPr>
          <w:rFonts w:cstheme="minorHAnsi"/>
          <w:sz w:val="24"/>
          <w:szCs w:val="24"/>
          <w:lang w:val="cs-CZ"/>
        </w:rPr>
        <w:t>. Nachystejte si nějakou větší mísu</w:t>
      </w:r>
      <w:r w:rsidR="00AE6F91">
        <w:rPr>
          <w:rFonts w:cstheme="minorHAnsi"/>
          <w:sz w:val="24"/>
          <w:szCs w:val="24"/>
          <w:lang w:val="cs-CZ"/>
        </w:rPr>
        <w:t>,</w:t>
      </w:r>
      <w:r w:rsidR="004E10D5">
        <w:rPr>
          <w:rFonts w:cstheme="minorHAnsi"/>
          <w:sz w:val="24"/>
          <w:szCs w:val="24"/>
          <w:lang w:val="cs-CZ"/>
        </w:rPr>
        <w:t xml:space="preserve"> na niž budete moci rozložit všechny přichystané pokrmy</w:t>
      </w:r>
      <w:r w:rsidR="00AE6F91">
        <w:rPr>
          <w:rFonts w:cstheme="minorHAnsi"/>
          <w:sz w:val="24"/>
          <w:szCs w:val="24"/>
          <w:lang w:val="cs-CZ"/>
        </w:rPr>
        <w:t xml:space="preserve"> a tu pak položte doprostřed stolu. Je možné už vše nachystat na jednotlivé talíře, ale nám se více osvědčilo předkládat dětem jídla postupně a při tom vyprávět. Postavte na stůl víno, džus a mísu na mytí rukou.</w:t>
      </w:r>
    </w:p>
    <w:p w:rsidR="00A962F7" w:rsidRDefault="00A962F7" w:rsidP="00AE6F91">
      <w:pPr>
        <w:jc w:val="both"/>
        <w:rPr>
          <w:rFonts w:cstheme="minorHAnsi"/>
          <w:sz w:val="24"/>
          <w:szCs w:val="24"/>
          <w:lang w:val="cs-CZ"/>
        </w:rPr>
      </w:pPr>
    </w:p>
    <w:p w:rsidR="00A962F7" w:rsidRDefault="00F50872" w:rsidP="00AE6F91">
      <w:pPr>
        <w:jc w:val="both"/>
        <w:rPr>
          <w:rFonts w:cstheme="minorHAnsi"/>
          <w:sz w:val="24"/>
          <w:szCs w:val="24"/>
          <w:lang w:val="cs-CZ"/>
        </w:rPr>
      </w:pPr>
      <w:r w:rsidRPr="00F50872">
        <w:rPr>
          <w:rFonts w:cstheme="minorHAnsi"/>
          <w:i/>
          <w:sz w:val="36"/>
          <w:szCs w:val="36"/>
          <w:lang w:val="cs-CZ"/>
        </w:rPr>
        <w:t>Průběh večeře:</w:t>
      </w:r>
    </w:p>
    <w:p w:rsidR="00F50872" w:rsidRPr="00F50872" w:rsidRDefault="00F50872" w:rsidP="00F50872">
      <w:pPr>
        <w:jc w:val="both"/>
        <w:rPr>
          <w:rFonts w:cstheme="minorHAnsi"/>
          <w:i/>
          <w:sz w:val="36"/>
          <w:szCs w:val="36"/>
          <w:lang w:val="cs-CZ"/>
        </w:rPr>
      </w:pPr>
      <w:r w:rsidRPr="00F50872">
        <w:rPr>
          <w:rFonts w:cstheme="minorHAnsi"/>
          <w:i/>
          <w:sz w:val="36"/>
          <w:szCs w:val="36"/>
          <w:lang w:val="cs-CZ"/>
        </w:rPr>
        <w:t xml:space="preserve">      </w:t>
      </w:r>
    </w:p>
    <w:p w:rsidR="00F50872" w:rsidRDefault="00F50872" w:rsidP="00F50872">
      <w:pPr>
        <w:jc w:val="both"/>
        <w:rPr>
          <w:rFonts w:cstheme="minorHAnsi"/>
          <w:sz w:val="24"/>
          <w:szCs w:val="24"/>
          <w:lang w:val="cs-CZ"/>
        </w:rPr>
      </w:pPr>
      <w:r w:rsidRPr="00F50872">
        <w:rPr>
          <w:rFonts w:cstheme="minorHAnsi"/>
          <w:sz w:val="24"/>
          <w:szCs w:val="24"/>
          <w:lang w:val="cs-CZ"/>
        </w:rPr>
        <w:t xml:space="preserve"> </w:t>
      </w:r>
      <w:r>
        <w:rPr>
          <w:rFonts w:cstheme="minorHAnsi"/>
          <w:sz w:val="24"/>
          <w:szCs w:val="24"/>
          <w:lang w:val="cs-CZ"/>
        </w:rPr>
        <w:t xml:space="preserve">Po setmění se </w:t>
      </w:r>
      <w:r w:rsidR="00FE0F0E">
        <w:rPr>
          <w:rFonts w:cstheme="minorHAnsi"/>
          <w:sz w:val="24"/>
          <w:szCs w:val="24"/>
          <w:lang w:val="cs-CZ"/>
        </w:rPr>
        <w:t xml:space="preserve">ve tmě </w:t>
      </w:r>
      <w:r>
        <w:rPr>
          <w:rFonts w:cstheme="minorHAnsi"/>
          <w:sz w:val="24"/>
          <w:szCs w:val="24"/>
          <w:lang w:val="cs-CZ"/>
        </w:rPr>
        <w:t>sejdeme u jednoho stolu. Začínáme zapalováním svící, ty zapaluji já (matka) a děkuji za každého přítomného. Muž se modlí a žehná svátečnímu dni.  Poté nalijeme každému jeho pohár a připíjíme si.</w:t>
      </w:r>
    </w:p>
    <w:p w:rsidR="00F50872" w:rsidRDefault="00F50872" w:rsidP="00F50872">
      <w:pPr>
        <w:jc w:val="both"/>
        <w:rPr>
          <w:rFonts w:cstheme="minorHAnsi"/>
          <w:sz w:val="24"/>
          <w:szCs w:val="24"/>
          <w:lang w:val="cs-CZ"/>
        </w:rPr>
      </w:pPr>
      <w:r w:rsidRPr="00F50872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663F7EB" wp14:editId="142AA134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2698115" cy="1596390"/>
            <wp:effectExtent l="0" t="0" r="6985" b="3810"/>
            <wp:wrapSquare wrapText="bothSides"/>
            <wp:docPr id="3" name="Obrázek 3" descr="C:\Users\josef.bernard\Documents\Documents\sví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sef.bernard\Documents\Documents\svíčk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  <w:lang w:val="cs-CZ"/>
        </w:rPr>
        <w:t>Následuje umytí rukou. U židů symbolizovalo kultickou čistotu, dětem je možno vysvětlit, že před každým jídlem je přece potřeba si pořádně umýt ruce</w:t>
      </w:r>
      <w:r w:rsidR="0043637E">
        <w:rPr>
          <w:rFonts w:cstheme="minorHAnsi"/>
          <w:sz w:val="24"/>
          <w:szCs w:val="24"/>
          <w:lang w:val="cs-CZ"/>
        </w:rPr>
        <w:t xml:space="preserve"> (zvláště dnes)</w:t>
      </w:r>
      <w:r>
        <w:rPr>
          <w:rFonts w:cstheme="minorHAnsi"/>
          <w:sz w:val="24"/>
          <w:szCs w:val="24"/>
          <w:lang w:val="cs-CZ"/>
        </w:rPr>
        <w:t>.</w:t>
      </w:r>
    </w:p>
    <w:p w:rsidR="001F24A1" w:rsidRDefault="00F50872" w:rsidP="00F50872">
      <w:pPr>
        <w:jc w:val="both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Pak vezmeme mísu s připravenými pokrmy a ukazujeme, co to tu je a proč. Co to znamená</w:t>
      </w:r>
      <w:r w:rsidR="00FE0F0E">
        <w:rPr>
          <w:rFonts w:cstheme="minorHAnsi"/>
          <w:sz w:val="24"/>
          <w:szCs w:val="24"/>
          <w:lang w:val="cs-CZ"/>
        </w:rPr>
        <w:t>. Rozlomíme jeden maces.</w:t>
      </w:r>
      <w:r w:rsidR="00F07859">
        <w:rPr>
          <w:rFonts w:cstheme="minorHAnsi"/>
          <w:sz w:val="24"/>
          <w:szCs w:val="24"/>
          <w:lang w:val="cs-CZ"/>
        </w:rPr>
        <w:t xml:space="preserve"> </w:t>
      </w:r>
      <w:r w:rsidR="00FE0F0E">
        <w:rPr>
          <w:rFonts w:cstheme="minorHAnsi"/>
          <w:sz w:val="24"/>
          <w:szCs w:val="24"/>
          <w:lang w:val="cs-CZ"/>
        </w:rPr>
        <w:t>Půlku je možno schovat a děti ji mají zkusit „ukrást“ a na konci večeře za něj dostat odměnu (má t</w:t>
      </w:r>
      <w:r w:rsidR="00554D77">
        <w:rPr>
          <w:rFonts w:cstheme="minorHAnsi"/>
          <w:sz w:val="24"/>
          <w:szCs w:val="24"/>
          <w:lang w:val="cs-CZ"/>
        </w:rPr>
        <w:t>o udržovat pozornost dětí</w:t>
      </w:r>
      <w:r w:rsidR="00FE0F0E">
        <w:rPr>
          <w:rFonts w:cstheme="minorHAnsi"/>
          <w:sz w:val="24"/>
          <w:szCs w:val="24"/>
          <w:lang w:val="cs-CZ"/>
        </w:rPr>
        <w:t xml:space="preserve"> </w:t>
      </w:r>
      <w:r w:rsidR="00FE0F0E" w:rsidRPr="00FE0F0E">
        <w:rPr>
          <w:rFonts w:cstheme="minorHAnsi"/>
          <w:sz w:val="24"/>
          <w:szCs w:val="24"/>
          <w:lang w:val="cs-CZ"/>
        </w:rPr>
        <w:sym w:font="Wingdings" w:char="F04A"/>
      </w:r>
      <w:r w:rsidR="00FE0F0E">
        <w:rPr>
          <w:rFonts w:cstheme="minorHAnsi"/>
          <w:sz w:val="24"/>
          <w:szCs w:val="24"/>
          <w:lang w:val="cs-CZ"/>
        </w:rPr>
        <w:t xml:space="preserve">). Postupně pokrmy dáváme na talíř a začínáme vyprávět. Co že je to dnes za den. Je možné začít vyprávěním ze Starého zákona o vyvedení Božího lidu z Egypta (kniha Exodus, kapitola 12 a dále) a přejít na líčení událostí slavených na Zelený čtvrtek v Novém </w:t>
      </w:r>
      <w:r w:rsidR="001F24A1">
        <w:rPr>
          <w:rFonts w:cstheme="minorHAnsi"/>
          <w:sz w:val="24"/>
          <w:szCs w:val="24"/>
          <w:lang w:val="cs-CZ"/>
        </w:rPr>
        <w:t>zákoně (</w:t>
      </w:r>
      <w:proofErr w:type="spellStart"/>
      <w:r w:rsidR="001F24A1">
        <w:rPr>
          <w:rFonts w:cstheme="minorHAnsi"/>
          <w:sz w:val="24"/>
          <w:szCs w:val="24"/>
          <w:lang w:val="cs-CZ"/>
        </w:rPr>
        <w:t>Mk</w:t>
      </w:r>
      <w:proofErr w:type="spellEnd"/>
      <w:r w:rsidR="001F24A1">
        <w:rPr>
          <w:rFonts w:cstheme="minorHAnsi"/>
          <w:sz w:val="24"/>
          <w:szCs w:val="24"/>
          <w:lang w:val="cs-CZ"/>
        </w:rPr>
        <w:t xml:space="preserve"> 14,12 a dále – ustanovení večeře Páně,  J 13 – služba mytí nohou). Po večeři požehnáme dětem a něco zazpíváme.</w:t>
      </w:r>
    </w:p>
    <w:p w:rsidR="001F24A1" w:rsidRDefault="001F24A1" w:rsidP="00F50872">
      <w:pPr>
        <w:jc w:val="both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 xml:space="preserve">Pozn. </w:t>
      </w:r>
      <w:r w:rsidR="00F07859">
        <w:rPr>
          <w:rFonts w:cstheme="minorHAnsi"/>
          <w:sz w:val="24"/>
          <w:szCs w:val="24"/>
          <w:lang w:val="cs-CZ"/>
        </w:rPr>
        <w:t xml:space="preserve">Určitě je lepší vyprávět než číst, lépe se udržuje pozornost. </w:t>
      </w:r>
      <w:r>
        <w:rPr>
          <w:rFonts w:cstheme="minorHAnsi"/>
          <w:sz w:val="24"/>
          <w:szCs w:val="24"/>
          <w:lang w:val="cs-CZ"/>
        </w:rPr>
        <w:t>Čím menší děti</w:t>
      </w:r>
      <w:r w:rsidR="00554D77">
        <w:rPr>
          <w:rFonts w:cstheme="minorHAnsi"/>
          <w:sz w:val="24"/>
          <w:szCs w:val="24"/>
          <w:lang w:val="cs-CZ"/>
        </w:rPr>
        <w:t>,</w:t>
      </w:r>
      <w:r>
        <w:rPr>
          <w:rFonts w:cstheme="minorHAnsi"/>
          <w:sz w:val="24"/>
          <w:szCs w:val="24"/>
          <w:lang w:val="cs-CZ"/>
        </w:rPr>
        <w:t xml:space="preserve"> tím kratší vyprávění vydrží, během jídla ale naslouchají déle. Pro starší děti je dobré, když se mohou ptát a zasahovat do vyprávění. No a ještě se staršími je to nadlouho </w:t>
      </w:r>
      <w:r w:rsidRPr="001F24A1">
        <w:rPr>
          <w:rFonts w:cstheme="minorHAnsi"/>
          <w:sz w:val="24"/>
          <w:szCs w:val="24"/>
          <w:lang w:val="cs-CZ"/>
        </w:rPr>
        <w:sym w:font="Wingdings" w:char="F04A"/>
      </w:r>
      <w:r w:rsidR="00554D77">
        <w:rPr>
          <w:rFonts w:cstheme="minorHAnsi"/>
          <w:sz w:val="24"/>
          <w:szCs w:val="24"/>
          <w:lang w:val="cs-CZ"/>
        </w:rPr>
        <w:t>.</w:t>
      </w:r>
    </w:p>
    <w:p w:rsidR="00F07859" w:rsidRDefault="00F07859" w:rsidP="00F50872">
      <w:pPr>
        <w:jc w:val="both"/>
        <w:rPr>
          <w:rFonts w:cstheme="minorHAnsi"/>
          <w:sz w:val="24"/>
          <w:szCs w:val="24"/>
          <w:lang w:val="cs-CZ"/>
        </w:rPr>
      </w:pPr>
    </w:p>
    <w:p w:rsidR="001F24A1" w:rsidRDefault="001F24A1" w:rsidP="00F50872">
      <w:pPr>
        <w:jc w:val="both"/>
        <w:rPr>
          <w:rFonts w:cstheme="minorHAnsi"/>
          <w:sz w:val="24"/>
          <w:szCs w:val="24"/>
          <w:lang w:val="cs-CZ"/>
        </w:rPr>
      </w:pPr>
    </w:p>
    <w:p w:rsidR="00F50872" w:rsidRDefault="00F07859" w:rsidP="00AE6F91">
      <w:pPr>
        <w:jc w:val="both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Přeji, ať prožijete požehnané Velikonoce u rodinného stolu. Maruška B.</w:t>
      </w:r>
      <w:bookmarkStart w:id="0" w:name="_GoBack"/>
      <w:bookmarkEnd w:id="0"/>
    </w:p>
    <w:sectPr w:rsidR="00F5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5C"/>
    <w:rsid w:val="000050CD"/>
    <w:rsid w:val="00131F37"/>
    <w:rsid w:val="001C76B4"/>
    <w:rsid w:val="001F24A1"/>
    <w:rsid w:val="0023385C"/>
    <w:rsid w:val="00277FD8"/>
    <w:rsid w:val="003579CA"/>
    <w:rsid w:val="00401EAD"/>
    <w:rsid w:val="0043637E"/>
    <w:rsid w:val="004E10D5"/>
    <w:rsid w:val="00554D77"/>
    <w:rsid w:val="006019A2"/>
    <w:rsid w:val="00675923"/>
    <w:rsid w:val="006B30C1"/>
    <w:rsid w:val="007028B6"/>
    <w:rsid w:val="007574B8"/>
    <w:rsid w:val="008241AE"/>
    <w:rsid w:val="009871D4"/>
    <w:rsid w:val="009A03FD"/>
    <w:rsid w:val="009E2ED4"/>
    <w:rsid w:val="009E593F"/>
    <w:rsid w:val="00A962F7"/>
    <w:rsid w:val="00AE6F91"/>
    <w:rsid w:val="00B1080B"/>
    <w:rsid w:val="00F063B1"/>
    <w:rsid w:val="00F07859"/>
    <w:rsid w:val="00F50872"/>
    <w:rsid w:val="00F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26B6"/>
  <w15:chartTrackingRefBased/>
  <w15:docId w15:val="{9B39F692-FC54-479A-B9CD-A12240A6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847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Bernard</dc:creator>
  <cp:keywords/>
  <dc:description/>
  <cp:lastModifiedBy>Vít Marek</cp:lastModifiedBy>
  <cp:revision>4</cp:revision>
  <dcterms:created xsi:type="dcterms:W3CDTF">2020-03-31T20:16:00Z</dcterms:created>
  <dcterms:modified xsi:type="dcterms:W3CDTF">2020-04-04T09:52:00Z</dcterms:modified>
</cp:coreProperties>
</file>