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E4" w:rsidRDefault="00863536" w:rsidP="00863536">
      <w:pPr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Výzva všem kněžím a věřícím Královéhradecké diecéze - 7. 10. 2024</w:t>
      </w:r>
    </w:p>
    <w:p w:rsidR="00863536" w:rsidRDefault="00863536" w:rsidP="00863536">
      <w:pPr>
        <w:jc w:val="both"/>
      </w:pPr>
    </w:p>
    <w:p w:rsidR="00863536" w:rsidRDefault="00863536" w:rsidP="00863536">
      <w:pPr>
        <w:pStyle w:val="-wm-xmsonormal"/>
        <w:shd w:val="clear" w:color="auto" w:fill="FFFFFF"/>
        <w:spacing w:before="0" w:beforeAutospacing="0" w:after="0" w:afterAutospacing="0" w:line="28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Milí spolubratři kněží a jáhni,</w:t>
      </w:r>
    </w:p>
    <w:p w:rsidR="00863536" w:rsidRDefault="00863536" w:rsidP="00863536">
      <w:pPr>
        <w:pStyle w:val="-wm-xmsonormal"/>
        <w:shd w:val="clear" w:color="auto" w:fill="FFFFFF"/>
        <w:spacing w:before="0" w:beforeAutospacing="0" w:after="0" w:afterAutospacing="0" w:line="28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obracím se na Vás s naléhavou prosbou, abychom společnými silami v naší diecézi a jednotlivých farnostech uskutečnili přání papeže Františka věnovat </w:t>
      </w:r>
      <w:r>
        <w:rPr>
          <w:b/>
          <w:bCs/>
          <w:color w:val="000000"/>
          <w:sz w:val="28"/>
          <w:szCs w:val="28"/>
        </w:rPr>
        <w:t>pondělí 7. října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modlitbám a postu za mír ve světě</w:t>
      </w:r>
      <w:r>
        <w:rPr>
          <w:color w:val="000000"/>
          <w:sz w:val="28"/>
          <w:szCs w:val="28"/>
        </w:rPr>
        <w:t xml:space="preserve">. Jde o výročí tragického útoku v Izraeli, který rozpoutal další spirálu sváru a násilí. Kromě toho už bezmála tři roky pokračuje krvavá válka na nedaleké Ukrajině, lidé proti sobě obracejí zbraně také v dalších částech světa. Svatý otec se bude v neděli modlit Růženec za mír v bazilice </w:t>
      </w:r>
      <w:proofErr w:type="spellStart"/>
      <w:r>
        <w:rPr>
          <w:color w:val="000000"/>
          <w:sz w:val="28"/>
          <w:szCs w:val="28"/>
        </w:rPr>
        <w:t>Santa</w:t>
      </w:r>
      <w:proofErr w:type="spellEnd"/>
      <w:r>
        <w:rPr>
          <w:color w:val="000000"/>
          <w:sz w:val="28"/>
          <w:szCs w:val="28"/>
        </w:rPr>
        <w:t xml:space="preserve"> Maria </w:t>
      </w:r>
      <w:proofErr w:type="spellStart"/>
      <w:r>
        <w:rPr>
          <w:color w:val="000000"/>
          <w:sz w:val="28"/>
          <w:szCs w:val="28"/>
        </w:rPr>
        <w:t>Maggiore</w:t>
      </w:r>
      <w:proofErr w:type="spellEnd"/>
      <w:r>
        <w:rPr>
          <w:color w:val="000000"/>
          <w:sz w:val="28"/>
          <w:szCs w:val="28"/>
        </w:rPr>
        <w:t xml:space="preserve"> a všechny nás vyzývá, abychom následující den, v pondělí, společně „obrátili svůj pohled ke světu“ modlitbou a postem za mír.</w:t>
      </w:r>
    </w:p>
    <w:p w:rsidR="00863536" w:rsidRDefault="00863536" w:rsidP="00863536">
      <w:pPr>
        <w:pStyle w:val="-wm-xmsonormal"/>
        <w:shd w:val="clear" w:color="auto" w:fill="FFFFFF"/>
        <w:spacing w:before="0" w:beforeAutospacing="0" w:after="0" w:afterAutospacing="0" w:line="28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Ač na přípravy není mnoho času, prosím Vás, abyste učinili na svých působištích alespoň krátkou modlitbu, v rámci možností i Mši svatou věnovali na tento úmysl a </w:t>
      </w:r>
      <w:r>
        <w:rPr>
          <w:b/>
          <w:bCs/>
          <w:color w:val="000000"/>
          <w:sz w:val="28"/>
          <w:szCs w:val="28"/>
        </w:rPr>
        <w:t>informovali věřící o dni postu a modliteb</w:t>
      </w:r>
      <w:r>
        <w:rPr>
          <w:color w:val="000000"/>
          <w:sz w:val="28"/>
          <w:szCs w:val="28"/>
        </w:rPr>
        <w:t>. Nejvhodnější k tomu je </w:t>
      </w:r>
      <w:r>
        <w:rPr>
          <w:b/>
          <w:bCs/>
          <w:color w:val="000000"/>
          <w:sz w:val="28"/>
          <w:szCs w:val="28"/>
        </w:rPr>
        <w:t>modlitba Růžence</w:t>
      </w:r>
      <w:r>
        <w:rPr>
          <w:color w:val="000000"/>
          <w:sz w:val="28"/>
          <w:szCs w:val="28"/>
        </w:rPr>
        <w:t>, neboť právě na pondělí připadá </w:t>
      </w:r>
      <w:r>
        <w:rPr>
          <w:b/>
          <w:bCs/>
          <w:color w:val="000000"/>
          <w:sz w:val="28"/>
          <w:szCs w:val="28"/>
        </w:rPr>
        <w:t>památka Panny Marie Růžencové</w:t>
      </w:r>
      <w:r>
        <w:rPr>
          <w:color w:val="000000"/>
          <w:sz w:val="28"/>
          <w:szCs w:val="28"/>
        </w:rPr>
        <w:t> a tradičně růžencový je také celý měsíc říjen. Srdečně děkuji za spolupráci a žehnám Vám.</w:t>
      </w:r>
    </w:p>
    <w:p w:rsidR="00863536" w:rsidRDefault="00863536" w:rsidP="00863536">
      <w:pPr>
        <w:pStyle w:val="-wm-xmsonormal"/>
        <w:shd w:val="clear" w:color="auto" w:fill="FFFFFF"/>
        <w:spacing w:before="0" w:beforeAutospacing="0" w:after="0" w:afterAutospacing="0" w:line="28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Váš biskup </w:t>
      </w:r>
      <w:r>
        <w:rPr>
          <w:rFonts w:ascii="Wingdings" w:hAnsi="Wingdings" w:cs="Calibri"/>
          <w:color w:val="000000"/>
        </w:rPr>
        <w:t></w:t>
      </w:r>
      <w:r>
        <w:rPr>
          <w:color w:val="000000"/>
          <w:sz w:val="28"/>
          <w:szCs w:val="28"/>
        </w:rPr>
        <w:t> Jan</w:t>
      </w:r>
    </w:p>
    <w:p w:rsidR="00863536" w:rsidRDefault="00863536"/>
    <w:sectPr w:rsidR="00863536" w:rsidSect="0059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536"/>
    <w:rsid w:val="005938E4"/>
    <w:rsid w:val="0086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xmsonormal">
    <w:name w:val="-wm-x_msonormal"/>
    <w:basedOn w:val="Normln"/>
    <w:rsid w:val="0086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Mikyskovi</dc:creator>
  <cp:lastModifiedBy>Mikyskovi</cp:lastModifiedBy>
  <cp:revision>1</cp:revision>
  <dcterms:created xsi:type="dcterms:W3CDTF">2024-10-05T06:14:00Z</dcterms:created>
  <dcterms:modified xsi:type="dcterms:W3CDTF">2024-10-05T06:15:00Z</dcterms:modified>
</cp:coreProperties>
</file>