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F49" w:rsidRDefault="00B15F49" w:rsidP="00B15F49">
      <w:pPr>
        <w:pStyle w:val="Normlnweb"/>
        <w:rPr>
          <w:rStyle w:val="Zdraznn"/>
          <w:b/>
          <w:bCs/>
          <w:i w:val="0"/>
        </w:rPr>
      </w:pPr>
      <w:r w:rsidRPr="00B15F49">
        <w:rPr>
          <w:rStyle w:val="Zdraznn"/>
          <w:b/>
          <w:bCs/>
          <w:i w:val="0"/>
        </w:rPr>
        <w:t>Adopce na dálku 2016</w:t>
      </w:r>
    </w:p>
    <w:p w:rsidR="00B15F49" w:rsidRDefault="00B15F49" w:rsidP="00B15F49">
      <w:pPr>
        <w:pStyle w:val="Normlnweb"/>
      </w:pPr>
      <w:r>
        <w:rPr>
          <w:rStyle w:val="Zdraznn"/>
          <w:b/>
          <w:bCs/>
        </w:rPr>
        <w:t xml:space="preserve">V dalším ročníku sbírky se v kostelech letohradské farnosti a díky individuálním dárcům vybralo 80.494,- Kč na podporu vzdělání dětí z nejchudších částí Indie. </w:t>
      </w:r>
    </w:p>
    <w:p w:rsidR="00B15F49" w:rsidRDefault="00B15F49" w:rsidP="00B15F49">
      <w:pPr>
        <w:pStyle w:val="Normlnweb"/>
      </w:pPr>
      <w:r>
        <w:t xml:space="preserve">Vybrané finanční prostředky byly použity na zaplacení nákladů na další rok studia dvanácti dětem (60.000,- Kč). Zbývajících 20.494,- Kč bylo zasláno jako jednorázový příspěvek pro děti, které jsou bez dárce. Jedná se o děti, které jsou již ve vyšších ročnících školy, a z nějakého důvodu o svého dárce přišly. </w:t>
      </w:r>
    </w:p>
    <w:p w:rsidR="00B15F49" w:rsidRDefault="00B15F49" w:rsidP="00B15F49">
      <w:pPr>
        <w:pStyle w:val="Normlnweb"/>
      </w:pPr>
      <w:r>
        <w:t xml:space="preserve">Projekt Adopce na dálku má pro indické děti velký význam. Vzdělání jim umožní sehnat v budoucnu kvalifikovanou práci. Internátní škola, která byla vybudována díky českým dárcům, poskytuje dětem kvalitní vzdělání. Dětem, které nemají rodiče, se stala domovem, získají zde kamarády, mají možnost lékařské péče. Pět tisíc Kč ročně tak může zásadně změnit život jednoho dítěte v Indii. </w:t>
      </w:r>
    </w:p>
    <w:p w:rsidR="00AD7878" w:rsidRDefault="00AD7878" w:rsidP="00AD7878">
      <w:pPr>
        <w:pStyle w:val="Normlnweb"/>
      </w:pPr>
      <w:r>
        <w:t>Děti nám píší dvakrát za rok, některé dopisy jsou na nástěnce v kostele v Letohradě, všechny jsou k nahlédnutí na středisku Oblastní charity v Letohradě.</w:t>
      </w:r>
    </w:p>
    <w:p w:rsidR="00B15F49" w:rsidRDefault="00B15F49" w:rsidP="00B15F49">
      <w:pPr>
        <w:pStyle w:val="Normlnweb"/>
      </w:pPr>
      <w:r>
        <w:t xml:space="preserve">Děkujeme za podporu všem, kdo přispěli na tento projekt. </w:t>
      </w:r>
    </w:p>
    <w:p w:rsidR="00B15F49" w:rsidRPr="00AD7878" w:rsidRDefault="00B15F49" w:rsidP="00B15F49">
      <w:pPr>
        <w:pStyle w:val="Normlnweb"/>
        <w:rPr>
          <w:i/>
        </w:rPr>
      </w:pPr>
      <w:r w:rsidRPr="00AD7878">
        <w:rPr>
          <w:i/>
        </w:rPr>
        <w:t xml:space="preserve">Více informací k projektu v Letohradě najdete na: </w:t>
      </w:r>
      <w:hyperlink r:id="rId4" w:history="1">
        <w:r w:rsidRPr="00AD7878">
          <w:rPr>
            <w:rStyle w:val="Hypertextovodkaz"/>
            <w:i/>
          </w:rPr>
          <w:t>www.uo.charita.cz</w:t>
        </w:r>
      </w:hyperlink>
      <w:r w:rsidRPr="00AD7878">
        <w:rPr>
          <w:i/>
        </w:rPr>
        <w:t xml:space="preserve">  a ke koordinaci projektu Adopce na dálku: </w:t>
      </w:r>
      <w:hyperlink r:id="rId5" w:tgtFrame="_blank" w:history="1">
        <w:r w:rsidRPr="00AD7878">
          <w:rPr>
            <w:rStyle w:val="Hypertextovodkaz"/>
            <w:i/>
          </w:rPr>
          <w:t>www.hk.caritas.cz</w:t>
        </w:r>
      </w:hyperlink>
      <w:r w:rsidRPr="00AD7878">
        <w:rPr>
          <w:i/>
        </w:rPr>
        <w:t>, FB: adopce.dchhk.cz</w:t>
      </w:r>
    </w:p>
    <w:p w:rsidR="00C64A5C" w:rsidRDefault="00C64A5C" w:rsidP="00C64A5C">
      <w:pPr>
        <w:pStyle w:val="Normlnweb"/>
        <w:rPr>
          <w:rStyle w:val="Zdraznn"/>
          <w:bCs/>
        </w:rPr>
      </w:pPr>
    </w:p>
    <w:p w:rsidR="00C64A5C" w:rsidRDefault="00C64A5C" w:rsidP="00C64A5C">
      <w:pPr>
        <w:pStyle w:val="Normlnweb"/>
        <w:rPr>
          <w:rStyle w:val="Zdraznn"/>
          <w:bCs/>
        </w:rPr>
      </w:pPr>
    </w:p>
    <w:p w:rsidR="00C64A5C" w:rsidRPr="00C64A5C" w:rsidRDefault="00C64A5C" w:rsidP="00C64A5C">
      <w:pPr>
        <w:pStyle w:val="Normlnweb"/>
        <w:rPr>
          <w:rStyle w:val="Zdraznn"/>
          <w:bCs/>
        </w:rPr>
      </w:pPr>
      <w:bookmarkStart w:id="0" w:name="_GoBack"/>
      <w:bookmarkEnd w:id="0"/>
      <w:r w:rsidRPr="00C64A5C">
        <w:rPr>
          <w:rStyle w:val="Zdraznn"/>
          <w:bCs/>
        </w:rPr>
        <w:t>Březen 2016</w:t>
      </w:r>
    </w:p>
    <w:p w:rsidR="009B7EF9" w:rsidRDefault="009B7EF9"/>
    <w:sectPr w:rsidR="009B7E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F49"/>
    <w:rsid w:val="009B7EF9"/>
    <w:rsid w:val="00AD7878"/>
    <w:rsid w:val="00B15F49"/>
    <w:rsid w:val="00C64A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01FC8-6281-4708-BC53-EA3C5D0A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B15F49"/>
    <w:rPr>
      <w:color w:val="0000FF"/>
      <w:u w:val="single"/>
    </w:rPr>
  </w:style>
  <w:style w:type="paragraph" w:styleId="Normlnweb">
    <w:name w:val="Normal (Web)"/>
    <w:basedOn w:val="Normln"/>
    <w:uiPriority w:val="99"/>
    <w:semiHidden/>
    <w:unhideWhenUsed/>
    <w:rsid w:val="00B15F4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B15F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291150">
      <w:bodyDiv w:val="1"/>
      <w:marLeft w:val="0"/>
      <w:marRight w:val="0"/>
      <w:marTop w:val="0"/>
      <w:marBottom w:val="0"/>
      <w:divBdr>
        <w:top w:val="none" w:sz="0" w:space="0" w:color="auto"/>
        <w:left w:val="none" w:sz="0" w:space="0" w:color="auto"/>
        <w:bottom w:val="none" w:sz="0" w:space="0" w:color="auto"/>
        <w:right w:val="none" w:sz="0" w:space="0" w:color="auto"/>
      </w:divBdr>
      <w:divsChild>
        <w:div w:id="481892182">
          <w:marLeft w:val="0"/>
          <w:marRight w:val="0"/>
          <w:marTop w:val="0"/>
          <w:marBottom w:val="0"/>
          <w:divBdr>
            <w:top w:val="none" w:sz="0" w:space="0" w:color="auto"/>
            <w:left w:val="none" w:sz="0" w:space="0" w:color="auto"/>
            <w:bottom w:val="none" w:sz="0" w:space="0" w:color="auto"/>
            <w:right w:val="none" w:sz="0" w:space="0" w:color="auto"/>
          </w:divBdr>
          <w:divsChild>
            <w:div w:id="1547137173">
              <w:marLeft w:val="0"/>
              <w:marRight w:val="0"/>
              <w:marTop w:val="0"/>
              <w:marBottom w:val="0"/>
              <w:divBdr>
                <w:top w:val="none" w:sz="0" w:space="0" w:color="auto"/>
                <w:left w:val="none" w:sz="0" w:space="0" w:color="auto"/>
                <w:bottom w:val="none" w:sz="0" w:space="0" w:color="auto"/>
                <w:right w:val="none" w:sz="0" w:space="0" w:color="auto"/>
              </w:divBdr>
              <w:divsChild>
                <w:div w:id="821390669">
                  <w:marLeft w:val="0"/>
                  <w:marRight w:val="0"/>
                  <w:marTop w:val="0"/>
                  <w:marBottom w:val="0"/>
                  <w:divBdr>
                    <w:top w:val="none" w:sz="0" w:space="0" w:color="auto"/>
                    <w:left w:val="none" w:sz="0" w:space="0" w:color="auto"/>
                    <w:bottom w:val="none" w:sz="0" w:space="0" w:color="auto"/>
                    <w:right w:val="none" w:sz="0" w:space="0" w:color="auto"/>
                  </w:divBdr>
                  <w:divsChild>
                    <w:div w:id="1344747305">
                      <w:marLeft w:val="0"/>
                      <w:marRight w:val="0"/>
                      <w:marTop w:val="0"/>
                      <w:marBottom w:val="0"/>
                      <w:divBdr>
                        <w:top w:val="none" w:sz="0" w:space="0" w:color="auto"/>
                        <w:left w:val="none" w:sz="0" w:space="0" w:color="auto"/>
                        <w:bottom w:val="none" w:sz="0" w:space="0" w:color="auto"/>
                        <w:right w:val="none" w:sz="0" w:space="0" w:color="auto"/>
                      </w:divBdr>
                      <w:divsChild>
                        <w:div w:id="1946693744">
                          <w:marLeft w:val="0"/>
                          <w:marRight w:val="0"/>
                          <w:marTop w:val="0"/>
                          <w:marBottom w:val="0"/>
                          <w:divBdr>
                            <w:top w:val="none" w:sz="0" w:space="0" w:color="auto"/>
                            <w:left w:val="none" w:sz="0" w:space="0" w:color="auto"/>
                            <w:bottom w:val="none" w:sz="0" w:space="0" w:color="auto"/>
                            <w:right w:val="none" w:sz="0" w:space="0" w:color="auto"/>
                          </w:divBdr>
                          <w:divsChild>
                            <w:div w:id="2047482401">
                              <w:marLeft w:val="0"/>
                              <w:marRight w:val="0"/>
                              <w:marTop w:val="0"/>
                              <w:marBottom w:val="0"/>
                              <w:divBdr>
                                <w:top w:val="none" w:sz="0" w:space="0" w:color="auto"/>
                                <w:left w:val="none" w:sz="0" w:space="0" w:color="auto"/>
                                <w:bottom w:val="none" w:sz="0" w:space="0" w:color="auto"/>
                                <w:right w:val="none" w:sz="0" w:space="0" w:color="auto"/>
                              </w:divBdr>
                              <w:divsChild>
                                <w:div w:id="329523893">
                                  <w:marLeft w:val="0"/>
                                  <w:marRight w:val="0"/>
                                  <w:marTop w:val="0"/>
                                  <w:marBottom w:val="0"/>
                                  <w:divBdr>
                                    <w:top w:val="none" w:sz="0" w:space="0" w:color="auto"/>
                                    <w:left w:val="none" w:sz="0" w:space="0" w:color="auto"/>
                                    <w:bottom w:val="none" w:sz="0" w:space="0" w:color="auto"/>
                                    <w:right w:val="none" w:sz="0" w:space="0" w:color="auto"/>
                                  </w:divBdr>
                                  <w:divsChild>
                                    <w:div w:id="438332908">
                                      <w:marLeft w:val="0"/>
                                      <w:marRight w:val="0"/>
                                      <w:marTop w:val="0"/>
                                      <w:marBottom w:val="0"/>
                                      <w:divBdr>
                                        <w:top w:val="none" w:sz="0" w:space="0" w:color="auto"/>
                                        <w:left w:val="none" w:sz="0" w:space="0" w:color="auto"/>
                                        <w:bottom w:val="none" w:sz="0" w:space="0" w:color="auto"/>
                                        <w:right w:val="none" w:sz="0" w:space="0" w:color="auto"/>
                                      </w:divBdr>
                                      <w:divsChild>
                                        <w:div w:id="82647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k.caritas.cz/" TargetMode="External"/><Relationship Id="rId4" Type="http://schemas.openxmlformats.org/officeDocument/2006/relationships/hyperlink" Target="http://www.uo.charit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195</Words>
  <Characters>1154</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Marková</dc:creator>
  <cp:keywords/>
  <dc:description/>
  <cp:lastModifiedBy>Iva Marková</cp:lastModifiedBy>
  <cp:revision>4</cp:revision>
  <dcterms:created xsi:type="dcterms:W3CDTF">2016-06-16T07:00:00Z</dcterms:created>
  <dcterms:modified xsi:type="dcterms:W3CDTF">2016-06-16T08:37:00Z</dcterms:modified>
</cp:coreProperties>
</file>